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8E749" w14:textId="7AFB1D31" w:rsidR="00B51B29" w:rsidRDefault="0096084D" w:rsidP="00F5794F">
      <w:pPr>
        <w:jc w:val="center"/>
        <w:rPr>
          <w:b/>
          <w:bCs/>
          <w:sz w:val="40"/>
          <w:szCs w:val="40"/>
        </w:rPr>
      </w:pPr>
      <w:r w:rsidRPr="0096084D">
        <w:rPr>
          <w:b/>
          <w:bCs/>
          <w:sz w:val="40"/>
          <w:szCs w:val="40"/>
        </w:rPr>
        <w:t xml:space="preserve">Fredelig opdragelse af din </w:t>
      </w:r>
      <w:r>
        <w:rPr>
          <w:b/>
          <w:bCs/>
          <w:sz w:val="40"/>
          <w:szCs w:val="40"/>
        </w:rPr>
        <w:t>præ-teenager.</w:t>
      </w:r>
    </w:p>
    <w:p w14:paraId="64DEC103" w14:textId="33013940" w:rsidR="00B51B29" w:rsidRPr="0085767C" w:rsidRDefault="00B51B29" w:rsidP="00B51B29">
      <w:pPr>
        <w:jc w:val="both"/>
        <w:rPr>
          <w:sz w:val="28"/>
          <w:szCs w:val="28"/>
        </w:rPr>
      </w:pPr>
      <w:proofErr w:type="spellStart"/>
      <w:r w:rsidRPr="0085767C">
        <w:rPr>
          <w:sz w:val="28"/>
          <w:szCs w:val="28"/>
        </w:rPr>
        <w:t>Tweens</w:t>
      </w:r>
      <w:proofErr w:type="spellEnd"/>
      <w:r w:rsidRPr="0085767C">
        <w:rPr>
          <w:sz w:val="28"/>
          <w:szCs w:val="28"/>
        </w:rPr>
        <w:t xml:space="preserve"> – alder 10-12 år.</w:t>
      </w:r>
    </w:p>
    <w:p w14:paraId="509F7757" w14:textId="650DDFD3" w:rsidR="00B51B29" w:rsidRPr="00B51B29" w:rsidRDefault="00B51B29" w:rsidP="00B51B29">
      <w:pPr>
        <w:jc w:val="both"/>
        <w:rPr>
          <w:sz w:val="28"/>
          <w:szCs w:val="28"/>
        </w:rPr>
      </w:pPr>
      <w:r w:rsidRPr="00B51B29">
        <w:rPr>
          <w:sz w:val="28"/>
          <w:szCs w:val="28"/>
        </w:rPr>
        <w:t xml:space="preserve">Nutidens tidligt udviklede præ-teenagere chokerer ofte forældre, når de begynder at handle som </w:t>
      </w:r>
      <w:r>
        <w:rPr>
          <w:sz w:val="28"/>
          <w:szCs w:val="28"/>
        </w:rPr>
        <w:t xml:space="preserve">teenagere.  </w:t>
      </w:r>
      <w:r w:rsidRPr="0085767C">
        <w:rPr>
          <w:sz w:val="28"/>
          <w:szCs w:val="28"/>
        </w:rPr>
        <w:t xml:space="preserve">Bliv dog ikke narret, de er stadigvæk børn.  </w:t>
      </w:r>
      <w:r w:rsidRPr="00B51B29">
        <w:rPr>
          <w:sz w:val="28"/>
          <w:szCs w:val="28"/>
        </w:rPr>
        <w:t xml:space="preserve">De vil forbavse dig med deres evne til at evne til at danne begreber, til at argumentere </w:t>
      </w:r>
      <w:r w:rsidR="00FB00F5">
        <w:rPr>
          <w:sz w:val="28"/>
          <w:szCs w:val="28"/>
        </w:rPr>
        <w:t>dygtigt,</w:t>
      </w:r>
      <w:r>
        <w:rPr>
          <w:sz w:val="28"/>
          <w:szCs w:val="28"/>
        </w:rPr>
        <w:t xml:space="preserve"> og derefter vil de gøre fjollede ting.</w:t>
      </w:r>
      <w:r w:rsidRPr="00B51B29">
        <w:rPr>
          <w:sz w:val="28"/>
          <w:szCs w:val="28"/>
        </w:rPr>
        <w:t xml:space="preserve"> </w:t>
      </w:r>
    </w:p>
    <w:p w14:paraId="10B229FD" w14:textId="59C3837A" w:rsidR="00B51B29" w:rsidRPr="0085767C" w:rsidRDefault="00B51B29" w:rsidP="00B51B29">
      <w:pPr>
        <w:ind w:firstLine="1304"/>
        <w:jc w:val="both"/>
        <w:rPr>
          <w:sz w:val="28"/>
          <w:szCs w:val="28"/>
        </w:rPr>
      </w:pPr>
      <w:proofErr w:type="spellStart"/>
      <w:r w:rsidRPr="00B51B29">
        <w:rPr>
          <w:sz w:val="28"/>
          <w:szCs w:val="28"/>
        </w:rPr>
        <w:t>Tween</w:t>
      </w:r>
      <w:proofErr w:type="spellEnd"/>
      <w:r w:rsidRPr="00B51B29">
        <w:rPr>
          <w:sz w:val="28"/>
          <w:szCs w:val="28"/>
        </w:rPr>
        <w:t xml:space="preserve"> alderen er en tid af magisk opblomstring, men som alle store over</w:t>
      </w:r>
      <w:r w:rsidR="00FB00F5">
        <w:rPr>
          <w:sz w:val="28"/>
          <w:szCs w:val="28"/>
        </w:rPr>
        <w:t>g</w:t>
      </w:r>
      <w:r w:rsidRPr="00B51B29">
        <w:rPr>
          <w:sz w:val="28"/>
          <w:szCs w:val="28"/>
        </w:rPr>
        <w:t xml:space="preserve">ange i vores børns liv, er de fyldt med op og nedture. </w:t>
      </w:r>
      <w:r>
        <w:rPr>
          <w:sz w:val="28"/>
          <w:szCs w:val="28"/>
        </w:rPr>
        <w:t xml:space="preserve"> </w:t>
      </w:r>
      <w:r w:rsidRPr="00B51B29">
        <w:rPr>
          <w:sz w:val="28"/>
          <w:szCs w:val="28"/>
        </w:rPr>
        <w:t>Som det er tilfældet</w:t>
      </w:r>
      <w:r w:rsidR="00FB00F5">
        <w:rPr>
          <w:sz w:val="28"/>
          <w:szCs w:val="28"/>
        </w:rPr>
        <w:t xml:space="preserve"> i</w:t>
      </w:r>
      <w:r w:rsidRPr="00B51B29">
        <w:rPr>
          <w:sz w:val="28"/>
          <w:szCs w:val="28"/>
        </w:rPr>
        <w:t xml:space="preserve"> opdragelsen af 1-2årige, er det </w:t>
      </w:r>
      <w:r w:rsidR="00FB00F5">
        <w:rPr>
          <w:sz w:val="28"/>
          <w:szCs w:val="28"/>
        </w:rPr>
        <w:t>ligeledes tilfældet</w:t>
      </w:r>
      <w:r w:rsidR="005E5069">
        <w:rPr>
          <w:sz w:val="28"/>
          <w:szCs w:val="28"/>
        </w:rPr>
        <w:t xml:space="preserve"> i denne periode</w:t>
      </w:r>
      <w:r w:rsidRPr="00B51B29">
        <w:rPr>
          <w:sz w:val="28"/>
          <w:szCs w:val="28"/>
        </w:rPr>
        <w:t xml:space="preserve">, at forældre, der </w:t>
      </w:r>
      <w:r>
        <w:rPr>
          <w:sz w:val="28"/>
          <w:szCs w:val="28"/>
        </w:rPr>
        <w:t>ikke accepterer og konstruktivt forhandler deres barns større uafhængighed, inviterer til oprør, eller endnu værre, til bedrageri.</w:t>
      </w:r>
    </w:p>
    <w:p w14:paraId="24EF446F" w14:textId="19E46191" w:rsidR="0096084D" w:rsidRPr="0085767C" w:rsidRDefault="00FB00F5" w:rsidP="00FB00F5">
      <w:pPr>
        <w:ind w:firstLine="1304"/>
        <w:jc w:val="both"/>
        <w:rPr>
          <w:sz w:val="28"/>
          <w:szCs w:val="28"/>
        </w:rPr>
      </w:pPr>
      <w:r w:rsidRPr="00FB00F5">
        <w:rPr>
          <w:sz w:val="28"/>
          <w:szCs w:val="28"/>
        </w:rPr>
        <w:t xml:space="preserve">Den største fare for </w:t>
      </w:r>
      <w:proofErr w:type="spellStart"/>
      <w:r w:rsidRPr="00FB00F5">
        <w:rPr>
          <w:sz w:val="28"/>
          <w:szCs w:val="28"/>
        </w:rPr>
        <w:t>tweens</w:t>
      </w:r>
      <w:proofErr w:type="spellEnd"/>
      <w:r w:rsidRPr="00FB00F5">
        <w:rPr>
          <w:sz w:val="28"/>
          <w:szCs w:val="28"/>
        </w:rPr>
        <w:t xml:space="preserve"> er, at de mister forbindelsen til forældrene, mens de kæmper for at finde deres plad</w:t>
      </w:r>
      <w:r>
        <w:rPr>
          <w:sz w:val="28"/>
          <w:szCs w:val="28"/>
        </w:rPr>
        <w:t>s</w:t>
      </w:r>
      <w:r w:rsidRPr="00FB00F5">
        <w:rPr>
          <w:sz w:val="28"/>
          <w:szCs w:val="28"/>
        </w:rPr>
        <w:t xml:space="preserve"> og forbinde sig til deres </w:t>
      </w:r>
      <w:proofErr w:type="spellStart"/>
      <w:r w:rsidRPr="00FB00F5">
        <w:rPr>
          <w:sz w:val="28"/>
          <w:szCs w:val="28"/>
        </w:rPr>
        <w:t>jævnaldreneverden</w:t>
      </w:r>
      <w:proofErr w:type="spellEnd"/>
      <w:r w:rsidRPr="00FB00F5">
        <w:rPr>
          <w:sz w:val="28"/>
          <w:szCs w:val="28"/>
        </w:rPr>
        <w:t xml:space="preserve">. </w:t>
      </w:r>
      <w:r>
        <w:rPr>
          <w:sz w:val="28"/>
          <w:szCs w:val="28"/>
        </w:rPr>
        <w:t xml:space="preserve">  </w:t>
      </w:r>
      <w:r w:rsidRPr="00FB00F5">
        <w:rPr>
          <w:sz w:val="28"/>
          <w:szCs w:val="28"/>
        </w:rPr>
        <w:t>Den største fare for forældre er at prøve at opdrage gennem magt i stedet for gennem forholde</w:t>
      </w:r>
      <w:r>
        <w:rPr>
          <w:sz w:val="28"/>
          <w:szCs w:val="28"/>
        </w:rPr>
        <w:t>t, så de svækker deres bånd og mister deres indflydelse på deres barn, i takt med at han bevæger sig ind i teenageårene.</w:t>
      </w:r>
    </w:p>
    <w:p w14:paraId="66FE5351" w14:textId="1FF6FDB2" w:rsidR="0096084D" w:rsidRPr="0085767C" w:rsidRDefault="00FB00F5" w:rsidP="0096084D">
      <w:pPr>
        <w:jc w:val="both"/>
        <w:rPr>
          <w:b/>
          <w:bCs/>
          <w:sz w:val="28"/>
          <w:szCs w:val="28"/>
        </w:rPr>
      </w:pPr>
      <w:r w:rsidRPr="00FB00F5">
        <w:rPr>
          <w:b/>
          <w:bCs/>
          <w:sz w:val="28"/>
          <w:szCs w:val="28"/>
        </w:rPr>
        <w:t>Fredelig opdragelse af din præ-teenager.</w:t>
      </w:r>
      <w:r w:rsidR="0096084D" w:rsidRPr="0096084D">
        <w:rPr>
          <w:b/>
          <w:bCs/>
          <w:sz w:val="28"/>
          <w:szCs w:val="28"/>
        </w:rPr>
        <w:t xml:space="preserve"> </w:t>
      </w:r>
    </w:p>
    <w:p w14:paraId="39E842DA" w14:textId="53B63F43" w:rsidR="0096084D" w:rsidRPr="0085767C" w:rsidRDefault="00FB00F5" w:rsidP="0096084D">
      <w:pPr>
        <w:jc w:val="both"/>
        <w:rPr>
          <w:sz w:val="28"/>
          <w:szCs w:val="28"/>
        </w:rPr>
      </w:pPr>
      <w:r w:rsidRPr="00FB00F5">
        <w:rPr>
          <w:sz w:val="28"/>
          <w:szCs w:val="28"/>
        </w:rPr>
        <w:t xml:space="preserve">For ikke så lang tid siden blev ti til tolvårige simpelthen set som børn. </w:t>
      </w:r>
      <w:r>
        <w:rPr>
          <w:sz w:val="28"/>
          <w:szCs w:val="28"/>
        </w:rPr>
        <w:t xml:space="preserve"> </w:t>
      </w:r>
      <w:r w:rsidRPr="00FB00F5">
        <w:rPr>
          <w:sz w:val="28"/>
          <w:szCs w:val="28"/>
        </w:rPr>
        <w:t xml:space="preserve">Nu erkender vi, at puberteten begynder </w:t>
      </w:r>
      <w:proofErr w:type="gramStart"/>
      <w:r w:rsidRPr="00FB00F5">
        <w:rPr>
          <w:sz w:val="28"/>
          <w:szCs w:val="28"/>
        </w:rPr>
        <w:t>tidligere</w:t>
      </w:r>
      <w:r w:rsidR="0066321E">
        <w:rPr>
          <w:sz w:val="28"/>
          <w:szCs w:val="28"/>
        </w:rPr>
        <w:t>,</w:t>
      </w:r>
      <w:r>
        <w:rPr>
          <w:sz w:val="28"/>
          <w:szCs w:val="28"/>
        </w:rPr>
        <w:t>,</w:t>
      </w:r>
      <w:proofErr w:type="gramEnd"/>
      <w:r w:rsidRPr="00FB00F5">
        <w:rPr>
          <w:sz w:val="28"/>
          <w:szCs w:val="28"/>
        </w:rPr>
        <w:t xml:space="preserve"> end de</w:t>
      </w:r>
      <w:r>
        <w:rPr>
          <w:sz w:val="28"/>
          <w:szCs w:val="28"/>
        </w:rPr>
        <w:t xml:space="preserve">n engang gjorde det for børn i de fleste lande.  </w:t>
      </w:r>
      <w:r w:rsidRPr="00FB00F5">
        <w:rPr>
          <w:sz w:val="28"/>
          <w:szCs w:val="28"/>
        </w:rPr>
        <w:t>Puberteten har altid været udfordrende, men forandringer i vore</w:t>
      </w:r>
      <w:r>
        <w:rPr>
          <w:sz w:val="28"/>
          <w:szCs w:val="28"/>
        </w:rPr>
        <w:t>s kultur betyder, at unge mennesker ofte møder pres og dilemmaer, vi ikke kunne have forestillet os, når de når 10-12års alderen og bevæger sig hen imod teenagealderen.</w:t>
      </w:r>
      <w:r w:rsidR="0096084D" w:rsidRPr="0096084D">
        <w:rPr>
          <w:sz w:val="28"/>
          <w:szCs w:val="28"/>
        </w:rPr>
        <w:t xml:space="preserve"> </w:t>
      </w:r>
    </w:p>
    <w:p w14:paraId="1E597B71" w14:textId="47868B76" w:rsidR="0096084D" w:rsidRPr="0085767C" w:rsidRDefault="00FB00F5" w:rsidP="00FB00F5">
      <w:pPr>
        <w:ind w:firstLine="1304"/>
        <w:jc w:val="both"/>
        <w:rPr>
          <w:sz w:val="28"/>
          <w:szCs w:val="28"/>
        </w:rPr>
      </w:pPr>
      <w:r w:rsidRPr="00FB00F5">
        <w:rPr>
          <w:sz w:val="28"/>
          <w:szCs w:val="28"/>
        </w:rPr>
        <w:t>Selv hvis du har et nemt barn, kan dette at opdrage en præ-teenager være en ud</w:t>
      </w:r>
      <w:r>
        <w:rPr>
          <w:sz w:val="28"/>
          <w:szCs w:val="28"/>
        </w:rPr>
        <w:t xml:space="preserve">fordring.  </w:t>
      </w:r>
      <w:r w:rsidRPr="00FB00F5">
        <w:rPr>
          <w:sz w:val="28"/>
          <w:szCs w:val="28"/>
        </w:rPr>
        <w:t>Disciplin, skole, lektier, tid med familien – alting er oppe til ge</w:t>
      </w:r>
      <w:r>
        <w:rPr>
          <w:sz w:val="28"/>
          <w:szCs w:val="28"/>
        </w:rPr>
        <w:t>n</w:t>
      </w:r>
      <w:r w:rsidR="00AC179A">
        <w:rPr>
          <w:sz w:val="28"/>
          <w:szCs w:val="28"/>
        </w:rPr>
        <w:t xml:space="preserve">forhandling.  </w:t>
      </w:r>
      <w:r w:rsidR="00AC179A" w:rsidRPr="00AC179A">
        <w:rPr>
          <w:sz w:val="28"/>
          <w:szCs w:val="28"/>
        </w:rPr>
        <w:t>Hormoner begynder at slå ind, i takt med at puberteten næ</w:t>
      </w:r>
      <w:r w:rsidR="00AC179A">
        <w:rPr>
          <w:sz w:val="28"/>
          <w:szCs w:val="28"/>
        </w:rPr>
        <w:t xml:space="preserve">rmer sig, og pressene fra jævnaldrende gruppen forøges.  </w:t>
      </w:r>
      <w:r w:rsidR="00AC179A" w:rsidRPr="00AC179A">
        <w:rPr>
          <w:sz w:val="28"/>
          <w:szCs w:val="28"/>
        </w:rPr>
        <w:t>Og børn, der altid har været mere oms</w:t>
      </w:r>
      <w:r w:rsidR="00AC179A">
        <w:rPr>
          <w:sz w:val="28"/>
          <w:szCs w:val="28"/>
        </w:rPr>
        <w:t>kiftelige, er tilbøjelige til at blive det endnu mere nu, så de skubber forældrene væk</w:t>
      </w:r>
      <w:r w:rsidR="0066321E">
        <w:rPr>
          <w:sz w:val="28"/>
          <w:szCs w:val="28"/>
        </w:rPr>
        <w:t>,</w:t>
      </w:r>
      <w:r w:rsidR="00AC179A">
        <w:rPr>
          <w:sz w:val="28"/>
          <w:szCs w:val="28"/>
        </w:rPr>
        <w:t xml:space="preserve"> og derefter handler</w:t>
      </w:r>
      <w:r w:rsidR="0066321E">
        <w:rPr>
          <w:sz w:val="28"/>
          <w:szCs w:val="28"/>
        </w:rPr>
        <w:t xml:space="preserve"> de</w:t>
      </w:r>
      <w:r w:rsidR="00AC179A">
        <w:rPr>
          <w:sz w:val="28"/>
          <w:szCs w:val="28"/>
        </w:rPr>
        <w:t xml:space="preserve"> trængende.</w:t>
      </w:r>
    </w:p>
    <w:p w14:paraId="69E15426" w14:textId="5EEC7888" w:rsidR="0096084D" w:rsidRPr="0096084D" w:rsidRDefault="00AC179A" w:rsidP="00AC179A">
      <w:pPr>
        <w:ind w:firstLine="1304"/>
        <w:jc w:val="both"/>
        <w:rPr>
          <w:sz w:val="28"/>
          <w:szCs w:val="28"/>
        </w:rPr>
      </w:pPr>
      <w:r w:rsidRPr="00AC179A">
        <w:rPr>
          <w:sz w:val="28"/>
          <w:szCs w:val="28"/>
        </w:rPr>
        <w:t xml:space="preserve">Mange mødre og fædre reagerer på deres </w:t>
      </w:r>
      <w:proofErr w:type="spellStart"/>
      <w:r w:rsidRPr="00AC179A">
        <w:rPr>
          <w:sz w:val="28"/>
          <w:szCs w:val="28"/>
        </w:rPr>
        <w:t>tweens</w:t>
      </w:r>
      <w:proofErr w:type="spellEnd"/>
      <w:r w:rsidRPr="00AC179A">
        <w:rPr>
          <w:sz w:val="28"/>
          <w:szCs w:val="28"/>
        </w:rPr>
        <w:t xml:space="preserve"> omskiftelige sind, fokus udenfor familien, øgede uafhængighed og modnende fysiske krop ved</w:t>
      </w:r>
      <w:r>
        <w:rPr>
          <w:sz w:val="28"/>
          <w:szCs w:val="28"/>
        </w:rPr>
        <w:t xml:space="preserve"> at</w:t>
      </w:r>
      <w:r w:rsidRPr="00AC179A">
        <w:rPr>
          <w:sz w:val="28"/>
          <w:szCs w:val="28"/>
        </w:rPr>
        <w:t xml:space="preserve"> til en vis </w:t>
      </w:r>
      <w:proofErr w:type="gramStart"/>
      <w:r w:rsidRPr="00AC179A">
        <w:rPr>
          <w:sz w:val="28"/>
          <w:szCs w:val="28"/>
        </w:rPr>
        <w:t>grad  distancere</w:t>
      </w:r>
      <w:proofErr w:type="gramEnd"/>
      <w:r w:rsidRPr="00AC179A">
        <w:rPr>
          <w:sz w:val="28"/>
          <w:szCs w:val="28"/>
        </w:rPr>
        <w:t xml:space="preserve"> sig fra deres barn. </w:t>
      </w:r>
      <w:r>
        <w:rPr>
          <w:sz w:val="28"/>
          <w:szCs w:val="28"/>
        </w:rPr>
        <w:t xml:space="preserve"> </w:t>
      </w:r>
      <w:r w:rsidRPr="00AC179A">
        <w:rPr>
          <w:sz w:val="28"/>
          <w:szCs w:val="28"/>
        </w:rPr>
        <w:t xml:space="preserve">Men </w:t>
      </w:r>
      <w:proofErr w:type="spellStart"/>
      <w:r w:rsidRPr="00AC179A">
        <w:rPr>
          <w:sz w:val="28"/>
          <w:szCs w:val="28"/>
        </w:rPr>
        <w:t>tweens</w:t>
      </w:r>
      <w:proofErr w:type="spellEnd"/>
      <w:r w:rsidRPr="00AC179A">
        <w:rPr>
          <w:sz w:val="28"/>
          <w:szCs w:val="28"/>
        </w:rPr>
        <w:t xml:space="preserve"> har brug for at føle, at de har en tryg havn, når de kaster sig ind </w:t>
      </w:r>
      <w:r>
        <w:rPr>
          <w:sz w:val="28"/>
          <w:szCs w:val="28"/>
        </w:rPr>
        <w:t>i</w:t>
      </w:r>
      <w:r w:rsidRPr="00AC179A">
        <w:rPr>
          <w:sz w:val="28"/>
          <w:szCs w:val="28"/>
        </w:rPr>
        <w:t xml:space="preserve"> den spændende, men til en </w:t>
      </w:r>
      <w:r>
        <w:rPr>
          <w:sz w:val="28"/>
          <w:szCs w:val="28"/>
        </w:rPr>
        <w:t xml:space="preserve">vis grad skræmmende verden </w:t>
      </w:r>
      <w:r>
        <w:rPr>
          <w:sz w:val="28"/>
          <w:szCs w:val="28"/>
        </w:rPr>
        <w:lastRenderedPageBreak/>
        <w:t xml:space="preserve">udenfor familien.  </w:t>
      </w:r>
      <w:r w:rsidRPr="00AC179A">
        <w:rPr>
          <w:sz w:val="28"/>
          <w:szCs w:val="28"/>
        </w:rPr>
        <w:t>Børn</w:t>
      </w:r>
      <w:r>
        <w:rPr>
          <w:sz w:val="28"/>
          <w:szCs w:val="28"/>
        </w:rPr>
        <w:t>,</w:t>
      </w:r>
      <w:r w:rsidRPr="00AC179A">
        <w:rPr>
          <w:sz w:val="28"/>
          <w:szCs w:val="28"/>
        </w:rPr>
        <w:t xml:space="preserve"> der føler sig </w:t>
      </w:r>
      <w:proofErr w:type="spellStart"/>
      <w:r w:rsidRPr="00AC179A">
        <w:rPr>
          <w:sz w:val="28"/>
          <w:szCs w:val="28"/>
        </w:rPr>
        <w:t>uforbundne</w:t>
      </w:r>
      <w:proofErr w:type="spellEnd"/>
      <w:r w:rsidRPr="00AC179A">
        <w:rPr>
          <w:sz w:val="28"/>
          <w:szCs w:val="28"/>
        </w:rPr>
        <w:t xml:space="preserve"> til deres forældre, mister deres anker og leder efter det i deres jævnaldrende gruppe</w:t>
      </w:r>
      <w:r>
        <w:rPr>
          <w:sz w:val="28"/>
          <w:szCs w:val="28"/>
        </w:rPr>
        <w:t>.</w:t>
      </w:r>
    </w:p>
    <w:p w14:paraId="68F94255" w14:textId="165425D9" w:rsidR="0096084D" w:rsidRPr="0085767C" w:rsidRDefault="00AC179A" w:rsidP="0085767C">
      <w:pPr>
        <w:ind w:firstLine="1304"/>
        <w:jc w:val="both"/>
        <w:rPr>
          <w:sz w:val="28"/>
          <w:szCs w:val="28"/>
        </w:rPr>
      </w:pPr>
      <w:r w:rsidRPr="007F1058">
        <w:rPr>
          <w:sz w:val="28"/>
          <w:szCs w:val="28"/>
        </w:rPr>
        <w:t xml:space="preserve">Den eneste måde at komme igennem </w:t>
      </w:r>
      <w:proofErr w:type="spellStart"/>
      <w:r w:rsidRPr="007F1058">
        <w:rPr>
          <w:sz w:val="28"/>
          <w:szCs w:val="28"/>
        </w:rPr>
        <w:t>tween</w:t>
      </w:r>
      <w:proofErr w:type="spellEnd"/>
      <w:r w:rsidRPr="007F1058">
        <w:rPr>
          <w:sz w:val="28"/>
          <w:szCs w:val="28"/>
        </w:rPr>
        <w:t xml:space="preserve"> årene med et fast grundlag for teenageårene er at bevare et stærkt bånd</w:t>
      </w:r>
      <w:r w:rsidR="007F1058" w:rsidRPr="007F1058">
        <w:rPr>
          <w:sz w:val="28"/>
          <w:szCs w:val="28"/>
        </w:rPr>
        <w:t xml:space="preserve"> til dit barn, selv mens du opmuntrer til alderspassende frihed. </w:t>
      </w:r>
      <w:r w:rsidR="007F1058">
        <w:rPr>
          <w:sz w:val="28"/>
          <w:szCs w:val="28"/>
        </w:rPr>
        <w:t xml:space="preserve"> </w:t>
      </w:r>
      <w:r w:rsidR="007F1058" w:rsidRPr="007F1058">
        <w:rPr>
          <w:sz w:val="28"/>
          <w:szCs w:val="28"/>
        </w:rPr>
        <w:t>Og faktisk er det sådan, meget som</w:t>
      </w:r>
      <w:r w:rsidR="007F1058">
        <w:rPr>
          <w:sz w:val="28"/>
          <w:szCs w:val="28"/>
        </w:rPr>
        <w:t xml:space="preserve"> i</w:t>
      </w:r>
      <w:r w:rsidR="007F1058" w:rsidRPr="007F1058">
        <w:rPr>
          <w:sz w:val="28"/>
          <w:szCs w:val="28"/>
        </w:rPr>
        <w:t xml:space="preserve"> 1-2årsalderen, at forældre spiller en større rolle </w:t>
      </w:r>
      <w:r w:rsidR="0066321E">
        <w:rPr>
          <w:sz w:val="28"/>
          <w:szCs w:val="28"/>
        </w:rPr>
        <w:t>med hensyn til</w:t>
      </w:r>
      <w:r w:rsidR="007F1058" w:rsidRPr="007F1058">
        <w:rPr>
          <w:sz w:val="28"/>
          <w:szCs w:val="28"/>
        </w:rPr>
        <w:t xml:space="preserve">, hvorvidt </w:t>
      </w:r>
      <w:proofErr w:type="spellStart"/>
      <w:r w:rsidR="007F1058" w:rsidRPr="007F1058">
        <w:rPr>
          <w:sz w:val="28"/>
          <w:szCs w:val="28"/>
        </w:rPr>
        <w:t>tween</w:t>
      </w:r>
      <w:proofErr w:type="spellEnd"/>
      <w:r w:rsidR="007F1058" w:rsidRPr="007F1058">
        <w:rPr>
          <w:sz w:val="28"/>
          <w:szCs w:val="28"/>
        </w:rPr>
        <w:t xml:space="preserve"> årene er turbulente eller fantastiske. </w:t>
      </w:r>
      <w:r w:rsidR="007F1058">
        <w:rPr>
          <w:sz w:val="28"/>
          <w:szCs w:val="28"/>
        </w:rPr>
        <w:t xml:space="preserve"> </w:t>
      </w:r>
      <w:r w:rsidR="007F1058" w:rsidRPr="0085767C">
        <w:rPr>
          <w:sz w:val="28"/>
          <w:szCs w:val="28"/>
        </w:rPr>
        <w:t>Her er 12 tips til fredeligt at opdrage dit barn, (og forstørre din indflydelse,) i takt med at han bevæger sig hen imod teenageårene.</w:t>
      </w:r>
    </w:p>
    <w:p w14:paraId="3D72A0D4" w14:textId="3D6D1F6A" w:rsidR="0096084D" w:rsidRPr="00F5794F" w:rsidRDefault="0096084D" w:rsidP="0096084D">
      <w:pPr>
        <w:jc w:val="both"/>
        <w:rPr>
          <w:b/>
          <w:bCs/>
          <w:sz w:val="28"/>
          <w:szCs w:val="28"/>
        </w:rPr>
      </w:pPr>
      <w:r w:rsidRPr="00F5794F">
        <w:rPr>
          <w:b/>
          <w:bCs/>
          <w:sz w:val="28"/>
          <w:szCs w:val="28"/>
        </w:rPr>
        <w:t xml:space="preserve">1. </w:t>
      </w:r>
      <w:r w:rsidR="0085767C" w:rsidRPr="00F5794F">
        <w:rPr>
          <w:b/>
          <w:bCs/>
          <w:sz w:val="28"/>
          <w:szCs w:val="28"/>
        </w:rPr>
        <w:t>Forbliv forbundet</w:t>
      </w:r>
    </w:p>
    <w:p w14:paraId="7190B8B5" w14:textId="1D7A7394" w:rsidR="0096084D" w:rsidRPr="0085767C" w:rsidRDefault="0085767C" w:rsidP="0096084D">
      <w:pPr>
        <w:jc w:val="both"/>
        <w:rPr>
          <w:sz w:val="28"/>
          <w:szCs w:val="28"/>
        </w:rPr>
      </w:pPr>
      <w:r>
        <w:rPr>
          <w:sz w:val="28"/>
          <w:szCs w:val="28"/>
        </w:rPr>
        <w:t>v</w:t>
      </w:r>
      <w:r w:rsidRPr="0085767C">
        <w:rPr>
          <w:sz w:val="28"/>
          <w:szCs w:val="28"/>
        </w:rPr>
        <w:t xml:space="preserve">ed at have aftensmad sammen hver aften, eller så ofte som muligt. </w:t>
      </w:r>
      <w:r>
        <w:rPr>
          <w:sz w:val="28"/>
          <w:szCs w:val="28"/>
        </w:rPr>
        <w:t xml:space="preserve"> </w:t>
      </w:r>
      <w:r w:rsidRPr="0085767C">
        <w:rPr>
          <w:sz w:val="28"/>
          <w:szCs w:val="28"/>
        </w:rPr>
        <w:t>Børn, der spiser aftensmad sammen med deres forældre, klarer si</w:t>
      </w:r>
      <w:r>
        <w:rPr>
          <w:sz w:val="28"/>
          <w:szCs w:val="28"/>
        </w:rPr>
        <w:t>g bedre i skolen, er mindre tilbøjelige til at bruge narkotika og alkohol, er mindre tilbøjelige til at have sex, når de går i gymnasiet, og er mindre tilbøjelige til at opleve depression eller ængstelse.</w:t>
      </w:r>
      <w:r w:rsidR="0096084D" w:rsidRPr="0085767C">
        <w:rPr>
          <w:sz w:val="28"/>
          <w:szCs w:val="28"/>
        </w:rPr>
        <w:t xml:space="preserve"> </w:t>
      </w:r>
    </w:p>
    <w:p w14:paraId="580AF3D6" w14:textId="4C6AF771" w:rsidR="0096084D" w:rsidRPr="00F5794F" w:rsidRDefault="0096084D" w:rsidP="0066321E">
      <w:pPr>
        <w:ind w:firstLine="1304"/>
        <w:jc w:val="both"/>
        <w:rPr>
          <w:sz w:val="28"/>
          <w:szCs w:val="28"/>
        </w:rPr>
      </w:pPr>
      <w:r w:rsidRPr="0085767C">
        <w:rPr>
          <w:sz w:val="28"/>
          <w:szCs w:val="28"/>
        </w:rPr>
        <w:t>Check in</w:t>
      </w:r>
      <w:r w:rsidR="0085767C" w:rsidRPr="0085767C">
        <w:rPr>
          <w:sz w:val="28"/>
          <w:szCs w:val="28"/>
        </w:rPr>
        <w:t xml:space="preserve">d med din </w:t>
      </w:r>
      <w:proofErr w:type="spellStart"/>
      <w:r w:rsidR="0085767C" w:rsidRPr="0085767C">
        <w:rPr>
          <w:sz w:val="28"/>
          <w:szCs w:val="28"/>
        </w:rPr>
        <w:t>tween</w:t>
      </w:r>
      <w:proofErr w:type="spellEnd"/>
      <w:r w:rsidR="0085767C" w:rsidRPr="0085767C">
        <w:rPr>
          <w:sz w:val="28"/>
          <w:szCs w:val="28"/>
        </w:rPr>
        <w:t xml:space="preserve"> hver eneste dag ved at bruge en vis privat tid sammen; mange foræ</w:t>
      </w:r>
      <w:r w:rsidR="0085767C">
        <w:rPr>
          <w:sz w:val="28"/>
          <w:szCs w:val="28"/>
        </w:rPr>
        <w:t xml:space="preserve">ldre oplever, at femten minutter ved sengetid er fint og intimt.  </w:t>
      </w:r>
      <w:r w:rsidR="0085767C" w:rsidRPr="0085767C">
        <w:rPr>
          <w:sz w:val="28"/>
          <w:szCs w:val="28"/>
        </w:rPr>
        <w:t xml:space="preserve">Men ture i bilen er også godt, fordi børn føler sig mindre truet, når </w:t>
      </w:r>
      <w:r w:rsidR="0085767C">
        <w:rPr>
          <w:sz w:val="28"/>
          <w:szCs w:val="28"/>
        </w:rPr>
        <w:t>vi ikke kigger direkte på dem.</w:t>
      </w:r>
      <w:r w:rsidRPr="0085767C">
        <w:rPr>
          <w:sz w:val="28"/>
          <w:szCs w:val="28"/>
        </w:rPr>
        <w:t xml:space="preserve"> </w:t>
      </w:r>
    </w:p>
    <w:p w14:paraId="37392ACA" w14:textId="3EA38BE8" w:rsidR="0096084D" w:rsidRPr="00F5794F" w:rsidRDefault="0085767C" w:rsidP="0085767C">
      <w:pPr>
        <w:ind w:firstLine="1304"/>
        <w:jc w:val="both"/>
        <w:rPr>
          <w:sz w:val="28"/>
          <w:szCs w:val="28"/>
        </w:rPr>
      </w:pPr>
      <w:r w:rsidRPr="0085767C">
        <w:rPr>
          <w:sz w:val="28"/>
          <w:szCs w:val="28"/>
        </w:rPr>
        <w:t>Planlæg regelmæssig</w:t>
      </w:r>
      <w:r w:rsidR="00FB4D3C">
        <w:rPr>
          <w:sz w:val="28"/>
          <w:szCs w:val="28"/>
        </w:rPr>
        <w:t xml:space="preserve"> og</w:t>
      </w:r>
      <w:r w:rsidRPr="0085767C">
        <w:rPr>
          <w:sz w:val="28"/>
          <w:szCs w:val="28"/>
        </w:rPr>
        <w:t xml:space="preserve"> længere </w:t>
      </w:r>
      <w:r w:rsidR="00FB4D3C" w:rsidRPr="0085767C">
        <w:rPr>
          <w:sz w:val="28"/>
          <w:szCs w:val="28"/>
        </w:rPr>
        <w:t>alenetid</w:t>
      </w:r>
      <w:r w:rsidRPr="0085767C">
        <w:rPr>
          <w:sz w:val="28"/>
          <w:szCs w:val="28"/>
        </w:rPr>
        <w:t xml:space="preserve"> sammen med hver forælder, </w:t>
      </w:r>
      <w:proofErr w:type="gramStart"/>
      <w:r w:rsidRPr="0085767C">
        <w:rPr>
          <w:sz w:val="28"/>
          <w:szCs w:val="28"/>
        </w:rPr>
        <w:t>s</w:t>
      </w:r>
      <w:r w:rsidR="00FB4D3C">
        <w:rPr>
          <w:sz w:val="28"/>
          <w:szCs w:val="28"/>
        </w:rPr>
        <w:t xml:space="preserve">om </w:t>
      </w:r>
      <w:r w:rsidRPr="0085767C">
        <w:rPr>
          <w:sz w:val="28"/>
          <w:szCs w:val="28"/>
        </w:rPr>
        <w:t xml:space="preserve"> for</w:t>
      </w:r>
      <w:proofErr w:type="gramEnd"/>
      <w:r w:rsidRPr="0085767C">
        <w:rPr>
          <w:sz w:val="28"/>
          <w:szCs w:val="28"/>
        </w:rPr>
        <w:t xml:space="preserve"> eksempel månedlig brunch med far eller ugentlige gåture med mor. </w:t>
      </w:r>
      <w:r>
        <w:rPr>
          <w:sz w:val="28"/>
          <w:szCs w:val="28"/>
        </w:rPr>
        <w:t xml:space="preserve"> </w:t>
      </w:r>
      <w:r w:rsidRPr="0085767C">
        <w:rPr>
          <w:sz w:val="28"/>
          <w:szCs w:val="28"/>
        </w:rPr>
        <w:t>Forvent ikke at din søn eller datter vil udvise sårbare følelser ved hver intera</w:t>
      </w:r>
      <w:r w:rsidR="00FB4D3C">
        <w:rPr>
          <w:sz w:val="28"/>
          <w:szCs w:val="28"/>
        </w:rPr>
        <w:t>k</w:t>
      </w:r>
      <w:r w:rsidRPr="0085767C">
        <w:rPr>
          <w:sz w:val="28"/>
          <w:szCs w:val="28"/>
        </w:rPr>
        <w:t>tion, eller når du</w:t>
      </w:r>
      <w:r>
        <w:rPr>
          <w:sz w:val="28"/>
          <w:szCs w:val="28"/>
        </w:rPr>
        <w:t xml:space="preserve"> forventer det.  </w:t>
      </w:r>
      <w:r w:rsidRPr="0085767C">
        <w:rPr>
          <w:sz w:val="28"/>
          <w:szCs w:val="28"/>
        </w:rPr>
        <w:t>Men hvis du sætter regelmæssige muligheder for at være sammen op, og du for de</w:t>
      </w:r>
      <w:r>
        <w:rPr>
          <w:sz w:val="28"/>
          <w:szCs w:val="28"/>
        </w:rPr>
        <w:t>t meste lytter og giver kærlighed, i stedet for at holde foredrag, vil det ske.</w:t>
      </w:r>
    </w:p>
    <w:p w14:paraId="272B5D41" w14:textId="233B25AA" w:rsidR="0096084D" w:rsidRPr="0066321E" w:rsidRDefault="0096084D" w:rsidP="0096084D">
      <w:pPr>
        <w:jc w:val="both"/>
        <w:rPr>
          <w:b/>
          <w:bCs/>
          <w:sz w:val="28"/>
          <w:szCs w:val="28"/>
        </w:rPr>
      </w:pPr>
      <w:r w:rsidRPr="0066321E">
        <w:rPr>
          <w:b/>
          <w:bCs/>
          <w:sz w:val="28"/>
          <w:szCs w:val="28"/>
        </w:rPr>
        <w:t xml:space="preserve">2. </w:t>
      </w:r>
      <w:r w:rsidR="00FB4D3C" w:rsidRPr="0066321E">
        <w:rPr>
          <w:b/>
          <w:bCs/>
          <w:sz w:val="28"/>
          <w:szCs w:val="28"/>
        </w:rPr>
        <w:t xml:space="preserve">For at reducere rebelskhed, anerkend og arbejd med din </w:t>
      </w:r>
      <w:proofErr w:type="spellStart"/>
      <w:r w:rsidR="00FB4D3C" w:rsidRPr="0066321E">
        <w:rPr>
          <w:b/>
          <w:bCs/>
          <w:sz w:val="28"/>
          <w:szCs w:val="28"/>
        </w:rPr>
        <w:t>tweens</w:t>
      </w:r>
      <w:proofErr w:type="spellEnd"/>
      <w:r w:rsidR="00FB4D3C" w:rsidRPr="0066321E">
        <w:rPr>
          <w:b/>
          <w:bCs/>
          <w:sz w:val="28"/>
          <w:szCs w:val="28"/>
        </w:rPr>
        <w:t xml:space="preserve"> behov for uafhængighed.</w:t>
      </w:r>
      <w:r w:rsidRPr="0066321E">
        <w:rPr>
          <w:b/>
          <w:bCs/>
          <w:sz w:val="28"/>
          <w:szCs w:val="28"/>
        </w:rPr>
        <w:t xml:space="preserve"> </w:t>
      </w:r>
    </w:p>
    <w:p w14:paraId="45A5403C" w14:textId="7F571FBC" w:rsidR="0096084D" w:rsidRPr="00FB4D3C" w:rsidRDefault="00FB4D3C" w:rsidP="0096084D">
      <w:pPr>
        <w:jc w:val="both"/>
        <w:rPr>
          <w:sz w:val="28"/>
          <w:szCs w:val="28"/>
        </w:rPr>
      </w:pPr>
      <w:r w:rsidRPr="00FB4D3C">
        <w:rPr>
          <w:sz w:val="28"/>
          <w:szCs w:val="28"/>
        </w:rPr>
        <w:t xml:space="preserve">Vær opmærksom på, at når vi føler os mindre kraftfulde som forældre, </w:t>
      </w:r>
      <w:proofErr w:type="gramStart"/>
      <w:r w:rsidRPr="00FB4D3C">
        <w:rPr>
          <w:sz w:val="28"/>
          <w:szCs w:val="28"/>
        </w:rPr>
        <w:t>kompenserer  vi</w:t>
      </w:r>
      <w:proofErr w:type="gramEnd"/>
      <w:r w:rsidRPr="00FB4D3C">
        <w:rPr>
          <w:sz w:val="28"/>
          <w:szCs w:val="28"/>
        </w:rPr>
        <w:t xml:space="preserve"> ofte</w:t>
      </w:r>
      <w:r>
        <w:rPr>
          <w:sz w:val="28"/>
          <w:szCs w:val="28"/>
        </w:rPr>
        <w:t xml:space="preserve"> for dette ved at blive overbeskyttende.  </w:t>
      </w:r>
      <w:r w:rsidRPr="00F5794F">
        <w:rPr>
          <w:sz w:val="28"/>
          <w:szCs w:val="28"/>
        </w:rPr>
        <w:t xml:space="preserve">Vær enige om og forstærk standarder.  </w:t>
      </w:r>
      <w:r w:rsidRPr="00FB4D3C">
        <w:rPr>
          <w:sz w:val="28"/>
          <w:szCs w:val="28"/>
        </w:rPr>
        <w:t>Men tøv ikke med at sætte rimelige grænser (vi te</w:t>
      </w:r>
      <w:r>
        <w:rPr>
          <w:sz w:val="28"/>
          <w:szCs w:val="28"/>
        </w:rPr>
        <w:t>ks</w:t>
      </w:r>
      <w:r w:rsidRPr="00FB4D3C">
        <w:rPr>
          <w:sz w:val="28"/>
          <w:szCs w:val="28"/>
        </w:rPr>
        <w:t>ter ikke under aftensmaden og efter klokken 20:00, ingen online chatting eller TV til lekti</w:t>
      </w:r>
      <w:r>
        <w:rPr>
          <w:sz w:val="28"/>
          <w:szCs w:val="28"/>
        </w:rPr>
        <w:t>erne er gjort,) og vær sikker på at du bruger empati, når de ikke bryder sig om dine grænser</w:t>
      </w:r>
      <w:r w:rsidR="0096084D" w:rsidRPr="00FB4D3C">
        <w:rPr>
          <w:sz w:val="28"/>
          <w:szCs w:val="28"/>
        </w:rPr>
        <w:t xml:space="preserve">. </w:t>
      </w:r>
      <w:r w:rsidRPr="00FB4D3C">
        <w:rPr>
          <w:sz w:val="28"/>
          <w:szCs w:val="28"/>
        </w:rPr>
        <w:t>Det er deres job at teste grænser, og dit at sætte grænser basere</w:t>
      </w:r>
      <w:r>
        <w:rPr>
          <w:sz w:val="28"/>
          <w:szCs w:val="28"/>
        </w:rPr>
        <w:t>t på dine værdier</w:t>
      </w:r>
      <w:r w:rsidR="0096084D" w:rsidRPr="00FB4D3C">
        <w:rPr>
          <w:sz w:val="28"/>
          <w:szCs w:val="28"/>
        </w:rPr>
        <w:t>.</w:t>
      </w:r>
    </w:p>
    <w:p w14:paraId="1E9659CF" w14:textId="77777777" w:rsidR="00FB4D3C" w:rsidRPr="00F5794F" w:rsidRDefault="0096084D" w:rsidP="0096084D">
      <w:pPr>
        <w:jc w:val="both"/>
        <w:rPr>
          <w:b/>
          <w:bCs/>
          <w:sz w:val="28"/>
          <w:szCs w:val="28"/>
        </w:rPr>
      </w:pPr>
      <w:r w:rsidRPr="00F5794F">
        <w:rPr>
          <w:b/>
          <w:bCs/>
          <w:sz w:val="28"/>
          <w:szCs w:val="28"/>
        </w:rPr>
        <w:t xml:space="preserve">3. </w:t>
      </w:r>
      <w:r w:rsidR="00FB4D3C" w:rsidRPr="00F5794F">
        <w:rPr>
          <w:b/>
          <w:bCs/>
          <w:sz w:val="28"/>
          <w:szCs w:val="28"/>
        </w:rPr>
        <w:t>Gentænk dine tidligere ideer om disciplin.</w:t>
      </w:r>
      <w:r w:rsidRPr="00F5794F">
        <w:rPr>
          <w:b/>
          <w:bCs/>
          <w:sz w:val="28"/>
          <w:szCs w:val="28"/>
        </w:rPr>
        <w:t xml:space="preserve"> </w:t>
      </w:r>
    </w:p>
    <w:p w14:paraId="1D290EF8" w14:textId="25061AB0" w:rsidR="0096084D" w:rsidRPr="00F5794F" w:rsidRDefault="00FB4D3C" w:rsidP="0096084D">
      <w:pPr>
        <w:jc w:val="both"/>
        <w:rPr>
          <w:b/>
          <w:bCs/>
          <w:sz w:val="28"/>
          <w:szCs w:val="28"/>
        </w:rPr>
      </w:pPr>
      <w:r w:rsidRPr="00FB4D3C">
        <w:rPr>
          <w:sz w:val="28"/>
          <w:szCs w:val="28"/>
        </w:rPr>
        <w:lastRenderedPageBreak/>
        <w:t>Hvis du ikke allerede har gjort det, kan du introducere begrebet om “reparation” i stedet for straf, og du kan træne dig selv i at stille spør</w:t>
      </w:r>
      <w:r>
        <w:rPr>
          <w:sz w:val="28"/>
          <w:szCs w:val="28"/>
        </w:rPr>
        <w:t xml:space="preserve">gsmål i stedet for at holde foredrag.  </w:t>
      </w:r>
      <w:r w:rsidRPr="00F5794F">
        <w:rPr>
          <w:sz w:val="28"/>
          <w:szCs w:val="28"/>
        </w:rPr>
        <w:t>Dette hjælper dit barn med at udvikle god skelneevne.</w:t>
      </w:r>
      <w:r w:rsidR="0096084D" w:rsidRPr="00F5794F">
        <w:rPr>
          <w:sz w:val="28"/>
          <w:szCs w:val="28"/>
        </w:rPr>
        <w:t xml:space="preserve"> </w:t>
      </w:r>
      <w:r w:rsidRPr="00F5794F">
        <w:rPr>
          <w:b/>
          <w:bCs/>
          <w:sz w:val="28"/>
          <w:szCs w:val="28"/>
        </w:rPr>
        <w:t xml:space="preserve"> </w:t>
      </w:r>
    </w:p>
    <w:p w14:paraId="4B3006C0" w14:textId="461DDB4D" w:rsidR="0096084D" w:rsidRPr="00FA0720" w:rsidRDefault="00FA0720" w:rsidP="00FB4D3C">
      <w:pPr>
        <w:ind w:firstLine="1304"/>
        <w:jc w:val="both"/>
        <w:rPr>
          <w:sz w:val="28"/>
          <w:szCs w:val="28"/>
        </w:rPr>
      </w:pPr>
      <w:r w:rsidRPr="00FA0720">
        <w:rPr>
          <w:sz w:val="28"/>
          <w:szCs w:val="28"/>
        </w:rPr>
        <w:t>Magtbasere</w:t>
      </w:r>
      <w:r>
        <w:rPr>
          <w:sz w:val="28"/>
          <w:szCs w:val="28"/>
        </w:rPr>
        <w:t>de</w:t>
      </w:r>
      <w:r w:rsidRPr="00FA0720">
        <w:rPr>
          <w:sz w:val="28"/>
          <w:szCs w:val="28"/>
        </w:rPr>
        <w:t xml:space="preserve"> straffestrategier holder op med at virke, lige så snart dit barn bliver stor nok til at sige:  “Du kan ikke få </w:t>
      </w:r>
      <w:r>
        <w:rPr>
          <w:sz w:val="28"/>
          <w:szCs w:val="28"/>
        </w:rPr>
        <w:t xml:space="preserve">mig til det.”  </w:t>
      </w:r>
      <w:r w:rsidRPr="00FA0720">
        <w:rPr>
          <w:sz w:val="28"/>
          <w:szCs w:val="28"/>
        </w:rPr>
        <w:t xml:space="preserve">Selv konsekvenser vil kun virke </w:t>
      </w:r>
      <w:r>
        <w:rPr>
          <w:sz w:val="28"/>
          <w:szCs w:val="28"/>
        </w:rPr>
        <w:t>en</w:t>
      </w:r>
      <w:r w:rsidRPr="00FA0720">
        <w:rPr>
          <w:sz w:val="28"/>
          <w:szCs w:val="28"/>
        </w:rPr>
        <w:t xml:space="preserve"> kort tid, fordi mange teenager</w:t>
      </w:r>
      <w:r>
        <w:rPr>
          <w:sz w:val="28"/>
          <w:szCs w:val="28"/>
        </w:rPr>
        <w:t>e</w:t>
      </w:r>
      <w:r w:rsidRPr="00FA0720">
        <w:rPr>
          <w:sz w:val="28"/>
          <w:szCs w:val="28"/>
        </w:rPr>
        <w:t xml:space="preserve"> simpelthen nægter</w:t>
      </w:r>
      <w:r>
        <w:rPr>
          <w:sz w:val="28"/>
          <w:szCs w:val="28"/>
        </w:rPr>
        <w:t xml:space="preserve"> dem, og enhver form for straf gør dem til bedre til at lyve.  </w:t>
      </w:r>
      <w:r w:rsidRPr="00F5794F">
        <w:rPr>
          <w:sz w:val="28"/>
          <w:szCs w:val="28"/>
        </w:rPr>
        <w:t xml:space="preserve">Du kan aldrig vinde en magtkamp med dit barn.  </w:t>
      </w:r>
      <w:r w:rsidRPr="00FA0720">
        <w:rPr>
          <w:sz w:val="28"/>
          <w:szCs w:val="28"/>
        </w:rPr>
        <w:t>Den eneste indflydelse</w:t>
      </w:r>
      <w:r>
        <w:rPr>
          <w:sz w:val="28"/>
          <w:szCs w:val="28"/>
        </w:rPr>
        <w:t>,</w:t>
      </w:r>
      <w:r w:rsidRPr="00FA0720">
        <w:rPr>
          <w:sz w:val="28"/>
          <w:szCs w:val="28"/>
        </w:rPr>
        <w:t xml:space="preserve"> vi har med vores præ-teenagere og teenager</w:t>
      </w:r>
      <w:r>
        <w:rPr>
          <w:sz w:val="28"/>
          <w:szCs w:val="28"/>
        </w:rPr>
        <w:t>e,</w:t>
      </w:r>
      <w:r w:rsidRPr="00FA0720">
        <w:rPr>
          <w:sz w:val="28"/>
          <w:szCs w:val="28"/>
        </w:rPr>
        <w:t xml:space="preserve"> er deres kærlighed til os, hvilket bliv</w:t>
      </w:r>
      <w:r>
        <w:rPr>
          <w:sz w:val="28"/>
          <w:szCs w:val="28"/>
        </w:rPr>
        <w:t xml:space="preserve">er en mere kraftfuld motivationsfaktor med tiden.  </w:t>
      </w:r>
      <w:r w:rsidRPr="00FA0720">
        <w:rPr>
          <w:sz w:val="28"/>
          <w:szCs w:val="28"/>
        </w:rPr>
        <w:t xml:space="preserve">Det betyder, at den bedste måde at få din </w:t>
      </w:r>
      <w:proofErr w:type="spellStart"/>
      <w:r w:rsidRPr="00FA0720">
        <w:rPr>
          <w:sz w:val="28"/>
          <w:szCs w:val="28"/>
        </w:rPr>
        <w:t>tween</w:t>
      </w:r>
      <w:proofErr w:type="spellEnd"/>
      <w:r w:rsidRPr="00FA0720">
        <w:rPr>
          <w:sz w:val="28"/>
          <w:szCs w:val="28"/>
        </w:rPr>
        <w:t xml:space="preserve"> til at følge dine regler</w:t>
      </w:r>
      <w:r>
        <w:rPr>
          <w:sz w:val="28"/>
          <w:szCs w:val="28"/>
        </w:rPr>
        <w:t xml:space="preserve"> på</w:t>
      </w:r>
      <w:r w:rsidR="0066321E">
        <w:rPr>
          <w:sz w:val="28"/>
          <w:szCs w:val="28"/>
        </w:rPr>
        <w:t>,</w:t>
      </w:r>
      <w:r w:rsidRPr="00FA0720">
        <w:rPr>
          <w:sz w:val="28"/>
          <w:szCs w:val="28"/>
        </w:rPr>
        <w:t xml:space="preserve"> </w:t>
      </w:r>
      <w:r>
        <w:rPr>
          <w:sz w:val="28"/>
          <w:szCs w:val="28"/>
        </w:rPr>
        <w:t>er at bevare et stærkt bånd til ham.</w:t>
      </w:r>
    </w:p>
    <w:p w14:paraId="0C7FD89B" w14:textId="07C1F08C" w:rsidR="0096084D" w:rsidRPr="00FA0720" w:rsidRDefault="0096084D" w:rsidP="0096084D">
      <w:pPr>
        <w:jc w:val="both"/>
        <w:rPr>
          <w:b/>
          <w:bCs/>
          <w:sz w:val="28"/>
          <w:szCs w:val="28"/>
        </w:rPr>
      </w:pPr>
      <w:r w:rsidRPr="00FA0720">
        <w:rPr>
          <w:b/>
          <w:bCs/>
          <w:sz w:val="28"/>
          <w:szCs w:val="28"/>
        </w:rPr>
        <w:t xml:space="preserve">4. </w:t>
      </w:r>
      <w:proofErr w:type="spellStart"/>
      <w:r w:rsidR="00FA0720" w:rsidRPr="00FA0720">
        <w:rPr>
          <w:b/>
          <w:bCs/>
          <w:sz w:val="28"/>
          <w:szCs w:val="28"/>
        </w:rPr>
        <w:t>Undervurer</w:t>
      </w:r>
      <w:proofErr w:type="spellEnd"/>
      <w:r w:rsidR="00FA0720" w:rsidRPr="00FA0720">
        <w:rPr>
          <w:b/>
          <w:bCs/>
          <w:sz w:val="28"/>
          <w:szCs w:val="28"/>
        </w:rPr>
        <w:t xml:space="preserve"> ikke hormone</w:t>
      </w:r>
      <w:r w:rsidR="00FA0720">
        <w:rPr>
          <w:b/>
          <w:bCs/>
          <w:sz w:val="28"/>
          <w:szCs w:val="28"/>
        </w:rPr>
        <w:t>r.</w:t>
      </w:r>
      <w:r w:rsidRPr="00FA0720">
        <w:rPr>
          <w:b/>
          <w:bCs/>
          <w:sz w:val="28"/>
          <w:szCs w:val="28"/>
        </w:rPr>
        <w:t xml:space="preserve"> </w:t>
      </w:r>
    </w:p>
    <w:p w14:paraId="1FA57885" w14:textId="05C3C361" w:rsidR="0096084D" w:rsidRPr="006B5BEA" w:rsidRDefault="00FA0720" w:rsidP="0096084D">
      <w:pPr>
        <w:jc w:val="both"/>
        <w:rPr>
          <w:sz w:val="28"/>
          <w:szCs w:val="28"/>
        </w:rPr>
      </w:pPr>
      <w:r w:rsidRPr="00B02662">
        <w:rPr>
          <w:sz w:val="28"/>
          <w:szCs w:val="28"/>
        </w:rPr>
        <w:t xml:space="preserve">Dit barns krop forandrer sig, og det skaber </w:t>
      </w:r>
      <w:r w:rsidR="00B02662" w:rsidRPr="00B02662">
        <w:rPr>
          <w:sz w:val="28"/>
          <w:szCs w:val="28"/>
        </w:rPr>
        <w:t>humørsvingninger</w:t>
      </w:r>
      <w:r w:rsidRPr="00B02662">
        <w:rPr>
          <w:sz w:val="28"/>
          <w:szCs w:val="28"/>
        </w:rPr>
        <w:t xml:space="preserve">, </w:t>
      </w:r>
      <w:r w:rsidR="00B02662" w:rsidRPr="00B02662">
        <w:rPr>
          <w:sz w:val="28"/>
          <w:szCs w:val="28"/>
        </w:rPr>
        <w:t>omskiftelighed og en optagethed i sex.</w:t>
      </w:r>
      <w:r w:rsidR="0096084D" w:rsidRPr="00B02662">
        <w:rPr>
          <w:sz w:val="28"/>
          <w:szCs w:val="28"/>
        </w:rPr>
        <w:t xml:space="preserve"> </w:t>
      </w:r>
      <w:proofErr w:type="spellStart"/>
      <w:r w:rsidR="0096084D" w:rsidRPr="00B02662">
        <w:rPr>
          <w:sz w:val="28"/>
          <w:szCs w:val="28"/>
        </w:rPr>
        <w:t>Tweens</w:t>
      </w:r>
      <w:proofErr w:type="spellEnd"/>
      <w:r w:rsidR="0096084D" w:rsidRPr="00B02662">
        <w:rPr>
          <w:sz w:val="28"/>
          <w:szCs w:val="28"/>
        </w:rPr>
        <w:t xml:space="preserve"> </w:t>
      </w:r>
      <w:r w:rsidR="00B02662" w:rsidRPr="00B02662">
        <w:rPr>
          <w:sz w:val="28"/>
          <w:szCs w:val="28"/>
        </w:rPr>
        <w:t>kan endog opleve raseriudbrud uden at forstå, hv</w:t>
      </w:r>
      <w:r w:rsidR="0066321E">
        <w:rPr>
          <w:sz w:val="28"/>
          <w:szCs w:val="28"/>
        </w:rPr>
        <w:t>ad det er, der sker</w:t>
      </w:r>
      <w:r w:rsidR="00B02662">
        <w:rPr>
          <w:sz w:val="28"/>
          <w:szCs w:val="28"/>
        </w:rPr>
        <w:t xml:space="preserve">.  </w:t>
      </w:r>
      <w:r w:rsidR="00B02662" w:rsidRPr="00B02662">
        <w:rPr>
          <w:sz w:val="28"/>
          <w:szCs w:val="28"/>
        </w:rPr>
        <w:t>Fortæl venligst din oprørte præ-teenager, at du ser, hvor</w:t>
      </w:r>
      <w:r w:rsidR="00B02662">
        <w:rPr>
          <w:sz w:val="28"/>
          <w:szCs w:val="28"/>
        </w:rPr>
        <w:t xml:space="preserve"> oprørt han er, og at du ønsker at give ham tid til at falde til ro, før du diskuterer, hvad end </w:t>
      </w:r>
      <w:r w:rsidR="0066321E">
        <w:rPr>
          <w:sz w:val="28"/>
          <w:szCs w:val="28"/>
        </w:rPr>
        <w:t xml:space="preserve">det er, </w:t>
      </w:r>
      <w:r w:rsidR="00B02662">
        <w:rPr>
          <w:sz w:val="28"/>
          <w:szCs w:val="28"/>
        </w:rPr>
        <w:t xml:space="preserve">sagen drejer sig om.   </w:t>
      </w:r>
      <w:r w:rsidR="00B02662" w:rsidRPr="00B02662">
        <w:rPr>
          <w:sz w:val="28"/>
          <w:szCs w:val="28"/>
        </w:rPr>
        <w:t>Spørg ham om han ønsker, du bliver, el</w:t>
      </w:r>
      <w:r w:rsidR="00B02662">
        <w:rPr>
          <w:sz w:val="28"/>
          <w:szCs w:val="28"/>
        </w:rPr>
        <w:t xml:space="preserve">ler om han ønsker, at du forlader værelset, så alle kan falde til ro.  </w:t>
      </w:r>
      <w:r w:rsidR="00B02662" w:rsidRPr="00B02662">
        <w:rPr>
          <w:sz w:val="28"/>
          <w:szCs w:val="28"/>
        </w:rPr>
        <w:t>Giv ham senere et stort knus og lyt virkelig ti</w:t>
      </w:r>
      <w:r w:rsidR="00B02662">
        <w:rPr>
          <w:sz w:val="28"/>
          <w:szCs w:val="28"/>
        </w:rPr>
        <w:t xml:space="preserve">l, hvad han har at sige.  </w:t>
      </w:r>
      <w:r w:rsidR="00B02662" w:rsidRPr="00B02662">
        <w:rPr>
          <w:sz w:val="28"/>
          <w:szCs w:val="28"/>
        </w:rPr>
        <w:t>Selvom du ikke kan være enig med ham,</w:t>
      </w:r>
      <w:r w:rsidR="00B02662">
        <w:rPr>
          <w:sz w:val="28"/>
          <w:szCs w:val="28"/>
        </w:rPr>
        <w:t xml:space="preserve"> anerkend </w:t>
      </w:r>
      <w:r w:rsidR="006B5BEA">
        <w:rPr>
          <w:sz w:val="28"/>
          <w:szCs w:val="28"/>
        </w:rPr>
        <w:t>hans</w:t>
      </w:r>
      <w:r w:rsidR="00B02662">
        <w:rPr>
          <w:sz w:val="28"/>
          <w:szCs w:val="28"/>
        </w:rPr>
        <w:t xml:space="preserve"> perspektiv og arbejd på at finde en vind/vind løsning.</w:t>
      </w:r>
      <w:r w:rsidR="0096084D" w:rsidRPr="00B02662">
        <w:rPr>
          <w:sz w:val="28"/>
          <w:szCs w:val="28"/>
        </w:rPr>
        <w:t xml:space="preserve"> </w:t>
      </w:r>
    </w:p>
    <w:p w14:paraId="2A0D415D" w14:textId="0C872098" w:rsidR="0096084D" w:rsidRPr="00614205" w:rsidRDefault="0096084D" w:rsidP="0096084D">
      <w:pPr>
        <w:jc w:val="both"/>
        <w:rPr>
          <w:b/>
          <w:bCs/>
          <w:sz w:val="28"/>
          <w:szCs w:val="28"/>
        </w:rPr>
      </w:pPr>
      <w:r w:rsidRPr="00614205">
        <w:rPr>
          <w:b/>
          <w:bCs/>
          <w:sz w:val="28"/>
          <w:szCs w:val="28"/>
        </w:rPr>
        <w:t xml:space="preserve">5. </w:t>
      </w:r>
      <w:r w:rsidR="00614205" w:rsidRPr="00614205">
        <w:rPr>
          <w:b/>
          <w:bCs/>
          <w:sz w:val="28"/>
          <w:szCs w:val="28"/>
        </w:rPr>
        <w:t>Tag det ikke personligt.</w:t>
      </w:r>
      <w:r w:rsidRPr="00614205">
        <w:rPr>
          <w:b/>
          <w:bCs/>
          <w:sz w:val="28"/>
          <w:szCs w:val="28"/>
        </w:rPr>
        <w:t xml:space="preserve"> </w:t>
      </w:r>
    </w:p>
    <w:p w14:paraId="5991455B" w14:textId="665E6461" w:rsidR="0096084D" w:rsidRPr="00541B06" w:rsidRDefault="00541B06" w:rsidP="0096084D">
      <w:pPr>
        <w:jc w:val="both"/>
        <w:rPr>
          <w:sz w:val="28"/>
          <w:szCs w:val="28"/>
        </w:rPr>
      </w:pPr>
      <w:r w:rsidRPr="00541B06">
        <w:rPr>
          <w:sz w:val="28"/>
          <w:szCs w:val="28"/>
        </w:rPr>
        <w:t xml:space="preserve">Hvis din præ-teenager råber ad dig, lad være med </w:t>
      </w:r>
      <w:r>
        <w:rPr>
          <w:sz w:val="28"/>
          <w:szCs w:val="28"/>
        </w:rPr>
        <w:t xml:space="preserve">at overreagere.  </w:t>
      </w:r>
      <w:r w:rsidRPr="00541B06">
        <w:rPr>
          <w:sz w:val="28"/>
          <w:szCs w:val="28"/>
        </w:rPr>
        <w:t>Når han sårer dine følelser, og du</w:t>
      </w:r>
      <w:r>
        <w:rPr>
          <w:sz w:val="28"/>
          <w:szCs w:val="28"/>
        </w:rPr>
        <w:t xml:space="preserve"> føler dig fristet til at trække dig tilbage, tag et dybt åndedrag og forbliv rolig.  </w:t>
      </w:r>
      <w:r w:rsidRPr="00541B06">
        <w:rPr>
          <w:sz w:val="28"/>
          <w:szCs w:val="28"/>
        </w:rPr>
        <w:t>Det betyder ikke, at du ikke venlig</w:t>
      </w:r>
      <w:r>
        <w:rPr>
          <w:sz w:val="28"/>
          <w:szCs w:val="28"/>
        </w:rPr>
        <w:t>t kræver høflighed, og det betyder ikke, at du ikke kan bruge strategisk tilbagetrækning som en mulighed for omgruppere</w:t>
      </w:r>
      <w:r w:rsidR="0066321E">
        <w:rPr>
          <w:sz w:val="28"/>
          <w:szCs w:val="28"/>
        </w:rPr>
        <w:t>.  Men du fortsætter</w:t>
      </w:r>
      <w:r>
        <w:rPr>
          <w:sz w:val="28"/>
          <w:szCs w:val="28"/>
        </w:rPr>
        <w:t xml:space="preserve"> med at forstærke din kærlighed og forbindelse til dit barn.  </w:t>
      </w:r>
      <w:r w:rsidRPr="00541B06">
        <w:rPr>
          <w:sz w:val="28"/>
          <w:szCs w:val="28"/>
        </w:rPr>
        <w:t xml:space="preserve">Din bedste måde at få din </w:t>
      </w:r>
      <w:proofErr w:type="spellStart"/>
      <w:r w:rsidRPr="00541B06">
        <w:rPr>
          <w:sz w:val="28"/>
          <w:szCs w:val="28"/>
        </w:rPr>
        <w:t>tween</w:t>
      </w:r>
      <w:proofErr w:type="spellEnd"/>
      <w:r w:rsidRPr="00541B06">
        <w:rPr>
          <w:sz w:val="28"/>
          <w:szCs w:val="28"/>
        </w:rPr>
        <w:t xml:space="preserve"> til at handle re</w:t>
      </w:r>
      <w:r>
        <w:rPr>
          <w:sz w:val="28"/>
          <w:szCs w:val="28"/>
        </w:rPr>
        <w:t>spektfuldt overfor dig, er at udvise respekt overfor ham og roligt forvente den af ham.</w:t>
      </w:r>
      <w:r w:rsidR="0096084D" w:rsidRPr="00541B06">
        <w:rPr>
          <w:sz w:val="28"/>
          <w:szCs w:val="28"/>
        </w:rPr>
        <w:t xml:space="preserve"> </w:t>
      </w:r>
    </w:p>
    <w:p w14:paraId="351E9338" w14:textId="72905406" w:rsidR="0096084D" w:rsidRPr="00541B06" w:rsidRDefault="0096084D" w:rsidP="0096084D">
      <w:pPr>
        <w:jc w:val="both"/>
        <w:rPr>
          <w:b/>
          <w:bCs/>
          <w:sz w:val="28"/>
          <w:szCs w:val="28"/>
        </w:rPr>
      </w:pPr>
      <w:r w:rsidRPr="00541B06">
        <w:rPr>
          <w:b/>
          <w:bCs/>
          <w:sz w:val="28"/>
          <w:szCs w:val="28"/>
        </w:rPr>
        <w:t>6. Tween</w:t>
      </w:r>
      <w:r w:rsidR="00541B06" w:rsidRPr="00541B06">
        <w:rPr>
          <w:b/>
          <w:bCs/>
          <w:sz w:val="28"/>
          <w:szCs w:val="28"/>
        </w:rPr>
        <w:t>årene er den perfekte tid til at lære værd</w:t>
      </w:r>
      <w:r w:rsidR="00541B06">
        <w:rPr>
          <w:b/>
          <w:bCs/>
          <w:sz w:val="28"/>
          <w:szCs w:val="28"/>
        </w:rPr>
        <w:t>ier</w:t>
      </w:r>
    </w:p>
    <w:p w14:paraId="7102990B" w14:textId="6371F233" w:rsidR="0096084D" w:rsidRPr="0066321E" w:rsidRDefault="0096084D" w:rsidP="0096084D">
      <w:pPr>
        <w:jc w:val="both"/>
        <w:rPr>
          <w:sz w:val="28"/>
          <w:szCs w:val="28"/>
        </w:rPr>
      </w:pPr>
      <w:r w:rsidRPr="00F5794F">
        <w:rPr>
          <w:sz w:val="28"/>
          <w:szCs w:val="28"/>
        </w:rPr>
        <w:t xml:space="preserve">... </w:t>
      </w:r>
      <w:r w:rsidR="003D00D5">
        <w:rPr>
          <w:sz w:val="28"/>
          <w:szCs w:val="28"/>
        </w:rPr>
        <w:t>h</w:t>
      </w:r>
      <w:r w:rsidR="00541B06" w:rsidRPr="00541B06">
        <w:rPr>
          <w:sz w:val="28"/>
          <w:szCs w:val="28"/>
        </w:rPr>
        <w:t>vilket gøres bedst</w:t>
      </w:r>
      <w:r w:rsidR="003D00D5">
        <w:rPr>
          <w:sz w:val="28"/>
          <w:szCs w:val="28"/>
        </w:rPr>
        <w:t xml:space="preserve"> ved</w:t>
      </w:r>
      <w:r w:rsidR="00541B06" w:rsidRPr="00541B06">
        <w:rPr>
          <w:sz w:val="28"/>
          <w:szCs w:val="28"/>
        </w:rPr>
        <w:t xml:space="preserve"> ikke at holde foredrag, men ved at stille spør</w:t>
      </w:r>
      <w:r w:rsidR="00541B06">
        <w:rPr>
          <w:sz w:val="28"/>
          <w:szCs w:val="28"/>
        </w:rPr>
        <w:t xml:space="preserve">gsmål.  </w:t>
      </w:r>
      <w:r w:rsidR="00541B06" w:rsidRPr="00541B06">
        <w:rPr>
          <w:sz w:val="28"/>
          <w:szCs w:val="28"/>
        </w:rPr>
        <w:t>For at få dit barn til at tale, bliv en god lytt</w:t>
      </w:r>
      <w:r w:rsidR="00541B06">
        <w:rPr>
          <w:sz w:val="28"/>
          <w:szCs w:val="28"/>
        </w:rPr>
        <w:t xml:space="preserve">er, brug empati og stil spørgsmål.  </w:t>
      </w:r>
      <w:r w:rsidR="00541B06" w:rsidRPr="00541B06">
        <w:rPr>
          <w:sz w:val="28"/>
          <w:szCs w:val="28"/>
        </w:rPr>
        <w:t>Præteenagere er almindeligvis nysgerrige om dine egne tidligere år; og</w:t>
      </w:r>
      <w:r w:rsidR="00541B06">
        <w:rPr>
          <w:sz w:val="28"/>
          <w:szCs w:val="28"/>
        </w:rPr>
        <w:t xml:space="preserve"> dette kan være en fin </w:t>
      </w:r>
      <w:r w:rsidR="00541B06">
        <w:rPr>
          <w:sz w:val="28"/>
          <w:szCs w:val="28"/>
        </w:rPr>
        <w:lastRenderedPageBreak/>
        <w:t xml:space="preserve">mulighed </w:t>
      </w:r>
      <w:r w:rsidR="0066321E">
        <w:rPr>
          <w:sz w:val="28"/>
          <w:szCs w:val="28"/>
        </w:rPr>
        <w:t>for</w:t>
      </w:r>
      <w:r w:rsidR="00541B06">
        <w:rPr>
          <w:sz w:val="28"/>
          <w:szCs w:val="28"/>
        </w:rPr>
        <w:t xml:space="preserve"> at forsikre ham om, at endog hans forældre var usikre, noget alle </w:t>
      </w:r>
      <w:proofErr w:type="spellStart"/>
      <w:r w:rsidR="00541B06">
        <w:rPr>
          <w:sz w:val="28"/>
          <w:szCs w:val="28"/>
        </w:rPr>
        <w:t>tweens</w:t>
      </w:r>
      <w:proofErr w:type="spellEnd"/>
      <w:r w:rsidR="00541B06">
        <w:rPr>
          <w:sz w:val="28"/>
          <w:szCs w:val="28"/>
        </w:rPr>
        <w:t xml:space="preserve"> er.  </w:t>
      </w:r>
      <w:r w:rsidR="003D00D5" w:rsidRPr="0066321E">
        <w:rPr>
          <w:sz w:val="28"/>
          <w:szCs w:val="28"/>
        </w:rPr>
        <w:t xml:space="preserve"> </w:t>
      </w:r>
    </w:p>
    <w:p w14:paraId="655DEF7D" w14:textId="71147C8F" w:rsidR="0096084D" w:rsidRPr="00F5794F" w:rsidRDefault="0096084D" w:rsidP="0096084D">
      <w:pPr>
        <w:jc w:val="both"/>
        <w:rPr>
          <w:b/>
          <w:bCs/>
          <w:sz w:val="28"/>
          <w:szCs w:val="28"/>
        </w:rPr>
      </w:pPr>
      <w:r w:rsidRPr="003D00D5">
        <w:rPr>
          <w:b/>
          <w:bCs/>
          <w:sz w:val="28"/>
          <w:szCs w:val="28"/>
        </w:rPr>
        <w:t xml:space="preserve">7. </w:t>
      </w:r>
      <w:r w:rsidR="003D00D5" w:rsidRPr="003D00D5">
        <w:rPr>
          <w:b/>
          <w:bCs/>
          <w:sz w:val="28"/>
          <w:szCs w:val="28"/>
        </w:rPr>
        <w:t>Vær opmærksom på jo mere populær kultur, dit barn udsættes for, jo mere løber hun risikoen</w:t>
      </w:r>
      <w:r w:rsidR="003D00D5">
        <w:rPr>
          <w:b/>
          <w:bCs/>
          <w:sz w:val="28"/>
          <w:szCs w:val="28"/>
        </w:rPr>
        <w:t xml:space="preserve"> </w:t>
      </w:r>
      <w:r w:rsidR="003D00D5">
        <w:rPr>
          <w:sz w:val="28"/>
          <w:szCs w:val="28"/>
        </w:rPr>
        <w:t xml:space="preserve">for brugen af narkotika og alkohol, depression og tidlig seksuel </w:t>
      </w:r>
      <w:proofErr w:type="spellStart"/>
      <w:r w:rsidR="003D00D5">
        <w:rPr>
          <w:sz w:val="28"/>
          <w:szCs w:val="28"/>
        </w:rPr>
        <w:t>eksperimentation</w:t>
      </w:r>
      <w:proofErr w:type="spellEnd"/>
      <w:r w:rsidR="003D00D5">
        <w:rPr>
          <w:sz w:val="28"/>
          <w:szCs w:val="28"/>
        </w:rPr>
        <w:t xml:space="preserve">.  </w:t>
      </w:r>
      <w:proofErr w:type="spellStart"/>
      <w:r w:rsidR="003D00D5" w:rsidRPr="003D00D5">
        <w:rPr>
          <w:sz w:val="28"/>
          <w:szCs w:val="28"/>
        </w:rPr>
        <w:t>Tweens</w:t>
      </w:r>
      <w:proofErr w:type="spellEnd"/>
      <w:r w:rsidR="003D00D5" w:rsidRPr="003D00D5">
        <w:rPr>
          <w:sz w:val="28"/>
          <w:szCs w:val="28"/>
        </w:rPr>
        <w:t xml:space="preserve"> ønsker at føle sig voksne, så de efteraber voksen populær</w:t>
      </w:r>
      <w:r w:rsidR="003D00D5">
        <w:rPr>
          <w:sz w:val="28"/>
          <w:szCs w:val="28"/>
        </w:rPr>
        <w:t xml:space="preserve"> kultur.  De ønsker at passe ind med deres venner, men de forlader sig på, at deres forældre holder dem trygge og lader dem vide, hvad der er alderspassende. De har brug for, at du forstærker strenge regler vedrørende brugen af internettet, og hvilke film er passende.  </w:t>
      </w:r>
      <w:proofErr w:type="spellStart"/>
      <w:r w:rsidR="003D00D5">
        <w:rPr>
          <w:sz w:val="28"/>
          <w:szCs w:val="28"/>
        </w:rPr>
        <w:t>Tweens</w:t>
      </w:r>
      <w:proofErr w:type="spellEnd"/>
      <w:r w:rsidR="003D00D5">
        <w:rPr>
          <w:sz w:val="28"/>
          <w:szCs w:val="28"/>
        </w:rPr>
        <w:t xml:space="preserve"> ønsker og har brug for din vejledning, selvom de ikke viser det.</w:t>
      </w:r>
    </w:p>
    <w:p w14:paraId="5FB96CAB" w14:textId="47B3C651" w:rsidR="0096084D" w:rsidRPr="00F5794F" w:rsidRDefault="0096084D" w:rsidP="0096084D">
      <w:pPr>
        <w:jc w:val="both"/>
        <w:rPr>
          <w:b/>
          <w:bCs/>
          <w:sz w:val="28"/>
          <w:szCs w:val="28"/>
        </w:rPr>
      </w:pPr>
      <w:r w:rsidRPr="00F5794F">
        <w:rPr>
          <w:b/>
          <w:bCs/>
          <w:sz w:val="28"/>
          <w:szCs w:val="28"/>
        </w:rPr>
        <w:t>8. Pr</w:t>
      </w:r>
      <w:r w:rsidR="004C276E" w:rsidRPr="00F5794F">
        <w:rPr>
          <w:b/>
          <w:bCs/>
          <w:sz w:val="28"/>
          <w:szCs w:val="28"/>
        </w:rPr>
        <w:t>æ-teenagere skaber aktivt deres identitet.</w:t>
      </w:r>
      <w:r w:rsidRPr="00F5794F">
        <w:rPr>
          <w:b/>
          <w:bCs/>
          <w:sz w:val="28"/>
          <w:szCs w:val="28"/>
        </w:rPr>
        <w:t xml:space="preserve"> </w:t>
      </w:r>
    </w:p>
    <w:p w14:paraId="678AC94A" w14:textId="77986723" w:rsidR="0096084D" w:rsidRPr="004C276E" w:rsidRDefault="0096084D" w:rsidP="0096084D">
      <w:pPr>
        <w:jc w:val="both"/>
        <w:rPr>
          <w:sz w:val="28"/>
          <w:szCs w:val="28"/>
        </w:rPr>
      </w:pPr>
      <w:r w:rsidRPr="004C276E">
        <w:rPr>
          <w:sz w:val="28"/>
          <w:szCs w:val="28"/>
        </w:rPr>
        <w:t>S</w:t>
      </w:r>
      <w:r w:rsidR="004C276E" w:rsidRPr="004C276E">
        <w:rPr>
          <w:sz w:val="28"/>
          <w:szCs w:val="28"/>
        </w:rPr>
        <w:t xml:space="preserve">tøt deres udforskning, selv om de er optaget af en ny dille hver anden uge. </w:t>
      </w:r>
      <w:r w:rsidR="004C276E">
        <w:rPr>
          <w:sz w:val="28"/>
          <w:szCs w:val="28"/>
        </w:rPr>
        <w:t xml:space="preserve"> </w:t>
      </w:r>
      <w:r w:rsidR="004C276E" w:rsidRPr="004C276E">
        <w:rPr>
          <w:sz w:val="28"/>
          <w:szCs w:val="28"/>
        </w:rPr>
        <w:t>Kom ikke med kommentarer o</w:t>
      </w:r>
      <w:r w:rsidR="004C276E">
        <w:rPr>
          <w:sz w:val="28"/>
          <w:szCs w:val="28"/>
        </w:rPr>
        <w:t>m</w:t>
      </w:r>
      <w:r w:rsidR="004C276E" w:rsidRPr="004C276E">
        <w:rPr>
          <w:sz w:val="28"/>
          <w:szCs w:val="28"/>
        </w:rPr>
        <w:t xml:space="preserve"> deres tøj, så længe deres krop er passen</w:t>
      </w:r>
      <w:r w:rsidR="004C276E">
        <w:rPr>
          <w:sz w:val="28"/>
          <w:szCs w:val="28"/>
        </w:rPr>
        <w:t xml:space="preserve">de dækket.  </w:t>
      </w:r>
      <w:r w:rsidR="004C276E" w:rsidRPr="004C276E">
        <w:rPr>
          <w:sz w:val="28"/>
          <w:szCs w:val="28"/>
        </w:rPr>
        <w:t>Støt dem især i de dybe interesser, de er opslugt af</w:t>
      </w:r>
      <w:r w:rsidR="0066321E">
        <w:rPr>
          <w:sz w:val="28"/>
          <w:szCs w:val="28"/>
        </w:rPr>
        <w:t>.  D</w:t>
      </w:r>
      <w:r w:rsidR="004C276E" w:rsidRPr="004C276E">
        <w:rPr>
          <w:sz w:val="28"/>
          <w:szCs w:val="28"/>
        </w:rPr>
        <w:t>e besk</w:t>
      </w:r>
      <w:r w:rsidR="004C276E">
        <w:rPr>
          <w:sz w:val="28"/>
          <w:szCs w:val="28"/>
        </w:rPr>
        <w:t xml:space="preserve">ytter dem i </w:t>
      </w:r>
      <w:proofErr w:type="spellStart"/>
      <w:r w:rsidR="004C276E">
        <w:rPr>
          <w:sz w:val="28"/>
          <w:szCs w:val="28"/>
        </w:rPr>
        <w:t>tween</w:t>
      </w:r>
      <w:proofErr w:type="spellEnd"/>
      <w:r w:rsidR="004C276E">
        <w:rPr>
          <w:sz w:val="28"/>
          <w:szCs w:val="28"/>
        </w:rPr>
        <w:t xml:space="preserve"> og teenageårene.</w:t>
      </w:r>
      <w:r w:rsidR="004C276E" w:rsidRPr="004C276E">
        <w:rPr>
          <w:sz w:val="28"/>
          <w:szCs w:val="28"/>
        </w:rPr>
        <w:t xml:space="preserve"> </w:t>
      </w:r>
    </w:p>
    <w:p w14:paraId="52590EAC" w14:textId="458B863E" w:rsidR="0096084D" w:rsidRPr="00F5794F" w:rsidRDefault="0096084D" w:rsidP="0096084D">
      <w:pPr>
        <w:jc w:val="both"/>
        <w:rPr>
          <w:b/>
          <w:bCs/>
          <w:sz w:val="28"/>
          <w:szCs w:val="28"/>
        </w:rPr>
      </w:pPr>
      <w:r w:rsidRPr="00F5794F">
        <w:rPr>
          <w:b/>
          <w:bCs/>
          <w:sz w:val="28"/>
          <w:szCs w:val="28"/>
        </w:rPr>
        <w:t xml:space="preserve">9. </w:t>
      </w:r>
      <w:r w:rsidR="004C276E" w:rsidRPr="00F5794F">
        <w:rPr>
          <w:b/>
          <w:bCs/>
          <w:sz w:val="28"/>
          <w:szCs w:val="28"/>
        </w:rPr>
        <w:t xml:space="preserve">Vær bevidst om din </w:t>
      </w:r>
      <w:proofErr w:type="spellStart"/>
      <w:r w:rsidR="004C276E" w:rsidRPr="00F5794F">
        <w:rPr>
          <w:b/>
          <w:bCs/>
          <w:sz w:val="28"/>
          <w:szCs w:val="28"/>
        </w:rPr>
        <w:t>tweens</w:t>
      </w:r>
      <w:proofErr w:type="spellEnd"/>
      <w:r w:rsidR="004C276E" w:rsidRPr="00F5794F">
        <w:rPr>
          <w:b/>
          <w:bCs/>
          <w:sz w:val="28"/>
          <w:szCs w:val="28"/>
        </w:rPr>
        <w:t xml:space="preserve"> lektier.</w:t>
      </w:r>
      <w:r w:rsidRPr="00F5794F">
        <w:rPr>
          <w:b/>
          <w:bCs/>
          <w:sz w:val="28"/>
          <w:szCs w:val="28"/>
        </w:rPr>
        <w:t xml:space="preserve"> </w:t>
      </w:r>
    </w:p>
    <w:p w14:paraId="3D94C0D0" w14:textId="411CFB02" w:rsidR="0096084D" w:rsidRPr="00045D53" w:rsidRDefault="004C276E" w:rsidP="0096084D">
      <w:pPr>
        <w:jc w:val="both"/>
        <w:rPr>
          <w:sz w:val="28"/>
          <w:szCs w:val="28"/>
        </w:rPr>
      </w:pPr>
      <w:r w:rsidRPr="00045D53">
        <w:rPr>
          <w:sz w:val="28"/>
          <w:szCs w:val="28"/>
        </w:rPr>
        <w:t xml:space="preserve">Lad være med at hoppe ind </w:t>
      </w:r>
      <w:r w:rsidR="00045D53">
        <w:rPr>
          <w:sz w:val="28"/>
          <w:szCs w:val="28"/>
        </w:rPr>
        <w:t>for at</w:t>
      </w:r>
      <w:r w:rsidRPr="00045D53">
        <w:rPr>
          <w:sz w:val="28"/>
          <w:szCs w:val="28"/>
        </w:rPr>
        <w:t xml:space="preserve"> red</w:t>
      </w:r>
      <w:r w:rsidR="00045D53">
        <w:rPr>
          <w:sz w:val="28"/>
          <w:szCs w:val="28"/>
        </w:rPr>
        <w:t>de</w:t>
      </w:r>
      <w:r w:rsidRPr="00045D53">
        <w:rPr>
          <w:sz w:val="28"/>
          <w:szCs w:val="28"/>
        </w:rPr>
        <w:t xml:space="preserve"> </w:t>
      </w:r>
      <w:r w:rsidR="00045D53">
        <w:rPr>
          <w:sz w:val="28"/>
          <w:szCs w:val="28"/>
        </w:rPr>
        <w:t>ham</w:t>
      </w:r>
      <w:r w:rsidRPr="00045D53">
        <w:rPr>
          <w:sz w:val="28"/>
          <w:szCs w:val="28"/>
        </w:rPr>
        <w:t xml:space="preserve"> ved at gøre arbejdet for </w:t>
      </w:r>
      <w:r w:rsidR="00045D53">
        <w:rPr>
          <w:sz w:val="28"/>
          <w:szCs w:val="28"/>
        </w:rPr>
        <w:t>ham</w:t>
      </w:r>
      <w:r w:rsidRPr="00045D53">
        <w:rPr>
          <w:sz w:val="28"/>
          <w:szCs w:val="28"/>
        </w:rPr>
        <w:t xml:space="preserve">, når </w:t>
      </w:r>
      <w:r w:rsidR="00045D53">
        <w:rPr>
          <w:sz w:val="28"/>
          <w:szCs w:val="28"/>
        </w:rPr>
        <w:t>han udsætter det til</w:t>
      </w:r>
      <w:r w:rsidR="00045D53" w:rsidRPr="00045D53">
        <w:rPr>
          <w:sz w:val="28"/>
          <w:szCs w:val="28"/>
        </w:rPr>
        <w:t xml:space="preserve"> sidste øjeblik, men kom med vedvarende støtte</w:t>
      </w:r>
      <w:r w:rsidR="00045D53">
        <w:rPr>
          <w:sz w:val="28"/>
          <w:szCs w:val="28"/>
        </w:rPr>
        <w:t xml:space="preserve"> til at hjælpe ham med</w:t>
      </w:r>
      <w:r w:rsidR="00045D53" w:rsidRPr="00045D53">
        <w:rPr>
          <w:sz w:val="28"/>
          <w:szCs w:val="28"/>
        </w:rPr>
        <w:t xml:space="preserve"> at organisere </w:t>
      </w:r>
      <w:r w:rsidR="00045D53">
        <w:rPr>
          <w:sz w:val="28"/>
          <w:szCs w:val="28"/>
        </w:rPr>
        <w:t>sin</w:t>
      </w:r>
      <w:r w:rsidR="00045D53" w:rsidRPr="00045D53">
        <w:rPr>
          <w:sz w:val="28"/>
          <w:szCs w:val="28"/>
        </w:rPr>
        <w:t xml:space="preserve"> tid</w:t>
      </w:r>
      <w:r w:rsidR="00045D53">
        <w:rPr>
          <w:sz w:val="28"/>
          <w:szCs w:val="28"/>
        </w:rPr>
        <w:t>,</w:t>
      </w:r>
      <w:r w:rsidR="00045D53" w:rsidRPr="00045D53">
        <w:rPr>
          <w:sz w:val="28"/>
          <w:szCs w:val="28"/>
        </w:rPr>
        <w:t xml:space="preserve"> og </w:t>
      </w:r>
      <w:r w:rsidR="00045D53">
        <w:rPr>
          <w:sz w:val="28"/>
          <w:szCs w:val="28"/>
        </w:rPr>
        <w:t>vær sikker på</w:t>
      </w:r>
      <w:r w:rsidR="00045D53" w:rsidRPr="00045D53">
        <w:rPr>
          <w:sz w:val="28"/>
          <w:szCs w:val="28"/>
        </w:rPr>
        <w:t xml:space="preserve"> at lekt</w:t>
      </w:r>
      <w:r w:rsidR="00045D53">
        <w:rPr>
          <w:sz w:val="28"/>
          <w:szCs w:val="28"/>
        </w:rPr>
        <w:t xml:space="preserve">ier laves.  </w:t>
      </w:r>
      <w:r w:rsidR="00045D53" w:rsidRPr="00045D53">
        <w:rPr>
          <w:sz w:val="28"/>
          <w:szCs w:val="28"/>
        </w:rPr>
        <w:t xml:space="preserve">Vær opmærksom på, at hvor hårdt din </w:t>
      </w:r>
      <w:proofErr w:type="spellStart"/>
      <w:r w:rsidR="00045D53" w:rsidRPr="00045D53">
        <w:rPr>
          <w:sz w:val="28"/>
          <w:szCs w:val="28"/>
        </w:rPr>
        <w:t>tween</w:t>
      </w:r>
      <w:proofErr w:type="spellEnd"/>
      <w:r w:rsidR="00045D53" w:rsidRPr="00045D53">
        <w:rPr>
          <w:sz w:val="28"/>
          <w:szCs w:val="28"/>
        </w:rPr>
        <w:t xml:space="preserve"> arbejder i skolen</w:t>
      </w:r>
      <w:r w:rsidR="00045D53">
        <w:rPr>
          <w:sz w:val="28"/>
          <w:szCs w:val="28"/>
        </w:rPr>
        <w:t>,</w:t>
      </w:r>
      <w:r w:rsidR="00045D53" w:rsidRPr="00045D53">
        <w:rPr>
          <w:sz w:val="28"/>
          <w:szCs w:val="28"/>
        </w:rPr>
        <w:t xml:space="preserve"> vil afhæng</w:t>
      </w:r>
      <w:r w:rsidR="00E56F1D">
        <w:rPr>
          <w:sz w:val="28"/>
          <w:szCs w:val="28"/>
        </w:rPr>
        <w:t>e</w:t>
      </w:r>
      <w:r w:rsidR="00045D53" w:rsidRPr="00045D53">
        <w:rPr>
          <w:sz w:val="28"/>
          <w:szCs w:val="28"/>
        </w:rPr>
        <w:t xml:space="preserve"> af, hvorvidt hans jævnaldrende gør dette, så prøv at få</w:t>
      </w:r>
      <w:r w:rsidR="00045D53">
        <w:rPr>
          <w:sz w:val="28"/>
          <w:szCs w:val="28"/>
        </w:rPr>
        <w:t xml:space="preserve"> ham ind i en skole, hvor børn betragter gode karakterer som cool, for både drenge og piger.  </w:t>
      </w:r>
      <w:r w:rsidR="00045D53" w:rsidRPr="00045D53">
        <w:rPr>
          <w:sz w:val="28"/>
          <w:szCs w:val="28"/>
        </w:rPr>
        <w:t>At bevare høje forventninger og sikre dig, at lektierne ikke negligeres til fordel for tid foran skærmen og social tid, er vigtigt.</w:t>
      </w:r>
      <w:r w:rsidR="0096084D" w:rsidRPr="00045D53">
        <w:rPr>
          <w:sz w:val="28"/>
          <w:szCs w:val="28"/>
        </w:rPr>
        <w:t xml:space="preserve"> </w:t>
      </w:r>
    </w:p>
    <w:p w14:paraId="0EB5CDB9" w14:textId="5AAB97A8" w:rsidR="0096084D" w:rsidRPr="00045D53" w:rsidRDefault="0096084D" w:rsidP="0096084D">
      <w:pPr>
        <w:jc w:val="both"/>
        <w:rPr>
          <w:b/>
          <w:bCs/>
          <w:sz w:val="28"/>
          <w:szCs w:val="28"/>
        </w:rPr>
      </w:pPr>
      <w:r w:rsidRPr="00045D53">
        <w:rPr>
          <w:b/>
          <w:bCs/>
          <w:sz w:val="28"/>
          <w:szCs w:val="28"/>
        </w:rPr>
        <w:t xml:space="preserve">10. </w:t>
      </w:r>
      <w:r w:rsidR="00045D53" w:rsidRPr="00045D53">
        <w:rPr>
          <w:b/>
          <w:bCs/>
          <w:sz w:val="28"/>
          <w:szCs w:val="28"/>
        </w:rPr>
        <w:t xml:space="preserve">Lær din </w:t>
      </w:r>
      <w:proofErr w:type="spellStart"/>
      <w:r w:rsidR="00045D53" w:rsidRPr="00045D53">
        <w:rPr>
          <w:b/>
          <w:bCs/>
          <w:sz w:val="28"/>
          <w:szCs w:val="28"/>
        </w:rPr>
        <w:t>tween</w:t>
      </w:r>
      <w:proofErr w:type="spellEnd"/>
      <w:r w:rsidR="00045D53" w:rsidRPr="00045D53">
        <w:rPr>
          <w:b/>
          <w:bCs/>
          <w:sz w:val="28"/>
          <w:szCs w:val="28"/>
        </w:rPr>
        <w:t xml:space="preserve"> god fysisk selvpleje.</w:t>
      </w:r>
    </w:p>
    <w:p w14:paraId="6FA1E3BB" w14:textId="410C1C3B" w:rsidR="0096084D" w:rsidRPr="00F5794F" w:rsidRDefault="0096084D" w:rsidP="0096084D">
      <w:pPr>
        <w:jc w:val="both"/>
        <w:rPr>
          <w:sz w:val="28"/>
          <w:szCs w:val="28"/>
        </w:rPr>
      </w:pPr>
      <w:r w:rsidRPr="00F5794F">
        <w:rPr>
          <w:sz w:val="28"/>
          <w:szCs w:val="28"/>
        </w:rPr>
        <w:t>Pr</w:t>
      </w:r>
      <w:r w:rsidR="00045D53" w:rsidRPr="00F5794F">
        <w:rPr>
          <w:sz w:val="28"/>
          <w:szCs w:val="28"/>
        </w:rPr>
        <w:t>æteenagere har brug for mindst ni timers søvn hver nat og regelmæssig motion.</w:t>
      </w:r>
      <w:r w:rsidRPr="00F5794F">
        <w:rPr>
          <w:sz w:val="28"/>
          <w:szCs w:val="28"/>
        </w:rPr>
        <w:t xml:space="preserve"> </w:t>
      </w:r>
    </w:p>
    <w:p w14:paraId="30AA7F9C" w14:textId="77FF43FA" w:rsidR="0096084D" w:rsidRPr="00F5794F" w:rsidRDefault="0096084D" w:rsidP="0096084D">
      <w:pPr>
        <w:jc w:val="both"/>
        <w:rPr>
          <w:b/>
          <w:bCs/>
          <w:sz w:val="28"/>
          <w:szCs w:val="28"/>
        </w:rPr>
      </w:pPr>
      <w:r w:rsidRPr="00F5794F">
        <w:rPr>
          <w:b/>
          <w:bCs/>
          <w:sz w:val="28"/>
          <w:szCs w:val="28"/>
        </w:rPr>
        <w:t xml:space="preserve">11. </w:t>
      </w:r>
      <w:r w:rsidR="00045D53" w:rsidRPr="00F5794F">
        <w:rPr>
          <w:b/>
          <w:bCs/>
          <w:sz w:val="28"/>
          <w:szCs w:val="28"/>
        </w:rPr>
        <w:t>Vær ikke overrasket, hvis din præ-teenager udvikler en vis ængstelse eller afhæn</w:t>
      </w:r>
      <w:r w:rsidR="00AA3E36" w:rsidRPr="00F5794F">
        <w:rPr>
          <w:b/>
          <w:bCs/>
          <w:sz w:val="28"/>
          <w:szCs w:val="28"/>
        </w:rPr>
        <w:t>gighed.</w:t>
      </w:r>
    </w:p>
    <w:p w14:paraId="17EE551F" w14:textId="5DCA7B06" w:rsidR="0096084D" w:rsidRPr="00AA3E36" w:rsidRDefault="00AA3E36" w:rsidP="0096084D">
      <w:pPr>
        <w:jc w:val="both"/>
        <w:rPr>
          <w:sz w:val="28"/>
          <w:szCs w:val="28"/>
        </w:rPr>
      </w:pPr>
      <w:r w:rsidRPr="00AA3E36">
        <w:rPr>
          <w:sz w:val="28"/>
          <w:szCs w:val="28"/>
        </w:rPr>
        <w:t xml:space="preserve">Det er ikke ualmindeligt for præ-teenagere at blive skræmt over alle forandringerne </w:t>
      </w:r>
      <w:r>
        <w:rPr>
          <w:sz w:val="28"/>
          <w:szCs w:val="28"/>
        </w:rPr>
        <w:t xml:space="preserve">i </w:t>
      </w:r>
      <w:r w:rsidRPr="00AA3E36">
        <w:rPr>
          <w:sz w:val="28"/>
          <w:szCs w:val="28"/>
        </w:rPr>
        <w:t>deres kroppe, jævnaldrende presset om at vokse op</w:t>
      </w:r>
      <w:r>
        <w:rPr>
          <w:sz w:val="28"/>
          <w:szCs w:val="28"/>
        </w:rPr>
        <w:t>,</w:t>
      </w:r>
      <w:r w:rsidRPr="00AA3E36">
        <w:rPr>
          <w:sz w:val="28"/>
          <w:szCs w:val="28"/>
        </w:rPr>
        <w:t xml:space="preserve"> eller frygten for at adskille sig fra mor og far. </w:t>
      </w:r>
      <w:r>
        <w:rPr>
          <w:sz w:val="28"/>
          <w:szCs w:val="28"/>
        </w:rPr>
        <w:t xml:space="preserve"> </w:t>
      </w:r>
      <w:r w:rsidRPr="00AA3E36">
        <w:rPr>
          <w:sz w:val="28"/>
          <w:szCs w:val="28"/>
        </w:rPr>
        <w:t xml:space="preserve">Dette udtrykkes ofte som separationsængstelse, og hvis du bruger empati og lader dem klynge sig til dig </w:t>
      </w:r>
      <w:r>
        <w:rPr>
          <w:sz w:val="28"/>
          <w:szCs w:val="28"/>
        </w:rPr>
        <w:t xml:space="preserve">en smule, vil det sandsynligvis ikke vare i ret lang tid.  </w:t>
      </w:r>
    </w:p>
    <w:p w14:paraId="2D444ABF" w14:textId="543400AB" w:rsidR="0096084D" w:rsidRPr="00AA3E36" w:rsidRDefault="0096084D" w:rsidP="0096084D">
      <w:pPr>
        <w:jc w:val="both"/>
        <w:rPr>
          <w:b/>
          <w:bCs/>
          <w:sz w:val="28"/>
          <w:szCs w:val="28"/>
        </w:rPr>
      </w:pPr>
      <w:r w:rsidRPr="00AA3E36">
        <w:rPr>
          <w:b/>
          <w:bCs/>
          <w:sz w:val="28"/>
          <w:szCs w:val="28"/>
        </w:rPr>
        <w:lastRenderedPageBreak/>
        <w:t xml:space="preserve">12. </w:t>
      </w:r>
      <w:r w:rsidR="00AA3E36" w:rsidRPr="00AA3E36">
        <w:rPr>
          <w:b/>
          <w:bCs/>
          <w:sz w:val="28"/>
          <w:szCs w:val="28"/>
        </w:rPr>
        <w:t>Vær opmærksom på dit barns særlige behov, når han vokser sig ind i at blive en voksen</w:t>
      </w:r>
      <w:r w:rsidR="00AA3E36">
        <w:rPr>
          <w:b/>
          <w:bCs/>
          <w:sz w:val="28"/>
          <w:szCs w:val="28"/>
        </w:rPr>
        <w:t xml:space="preserve"> i en kultur, der fremmer usunde indstillinger om mænd, kvinder, køn og seksualitet.</w:t>
      </w:r>
      <w:r w:rsidRPr="00AA3E36">
        <w:rPr>
          <w:b/>
          <w:bCs/>
          <w:sz w:val="28"/>
          <w:szCs w:val="28"/>
        </w:rPr>
        <w:t xml:space="preserve"> </w:t>
      </w:r>
    </w:p>
    <w:p w14:paraId="2FF45BFA" w14:textId="4CEAC2B2" w:rsidR="0096084D" w:rsidRPr="00E56F1D" w:rsidRDefault="00AA3E36" w:rsidP="0096084D">
      <w:pPr>
        <w:jc w:val="both"/>
        <w:rPr>
          <w:sz w:val="28"/>
          <w:szCs w:val="28"/>
        </w:rPr>
      </w:pPr>
      <w:r w:rsidRPr="00AA3E36">
        <w:rPr>
          <w:sz w:val="28"/>
          <w:szCs w:val="28"/>
        </w:rPr>
        <w:t>Piger vil have brug for din hjælp til at tage sig af mediebilleder af kvinder, kulturelle forventninger om hv</w:t>
      </w:r>
      <w:r>
        <w:rPr>
          <w:sz w:val="28"/>
          <w:szCs w:val="28"/>
        </w:rPr>
        <w:t>ad det vil sige at være tiltrækkende, presset om at være sexy, forhold</w:t>
      </w:r>
      <w:r w:rsidR="00E56F1D">
        <w:rPr>
          <w:sz w:val="28"/>
          <w:szCs w:val="28"/>
        </w:rPr>
        <w:t>et</w:t>
      </w:r>
      <w:r>
        <w:rPr>
          <w:sz w:val="28"/>
          <w:szCs w:val="28"/>
        </w:rPr>
        <w:t xml:space="preserve"> til mad osv.  </w:t>
      </w:r>
      <w:r w:rsidRPr="00AA3E36">
        <w:rPr>
          <w:sz w:val="28"/>
          <w:szCs w:val="28"/>
        </w:rPr>
        <w:t>Husk på</w:t>
      </w:r>
      <w:r w:rsidR="00E56F1D">
        <w:rPr>
          <w:sz w:val="28"/>
          <w:szCs w:val="28"/>
        </w:rPr>
        <w:t>,</w:t>
      </w:r>
      <w:r w:rsidRPr="00AA3E36">
        <w:rPr>
          <w:sz w:val="28"/>
          <w:szCs w:val="28"/>
        </w:rPr>
        <w:t xml:space="preserve"> at piger naturligt fylder ud, før de skyder </w:t>
      </w:r>
      <w:r w:rsidR="00F117A8">
        <w:rPr>
          <w:sz w:val="28"/>
          <w:szCs w:val="28"/>
        </w:rPr>
        <w:t>i</w:t>
      </w:r>
      <w:r w:rsidRPr="00AA3E36">
        <w:rPr>
          <w:sz w:val="28"/>
          <w:szCs w:val="28"/>
        </w:rPr>
        <w:t xml:space="preserve"> vej</w:t>
      </w:r>
      <w:r w:rsidR="00F117A8">
        <w:rPr>
          <w:sz w:val="28"/>
          <w:szCs w:val="28"/>
        </w:rPr>
        <w:t>r</w:t>
      </w:r>
      <w:r w:rsidRPr="00AA3E36">
        <w:rPr>
          <w:sz w:val="28"/>
          <w:szCs w:val="28"/>
        </w:rPr>
        <w:t>et</w:t>
      </w:r>
      <w:r w:rsidR="00F117A8">
        <w:rPr>
          <w:sz w:val="28"/>
          <w:szCs w:val="28"/>
        </w:rPr>
        <w:t>,</w:t>
      </w:r>
      <w:r w:rsidRPr="00AA3E36">
        <w:rPr>
          <w:sz w:val="28"/>
          <w:szCs w:val="28"/>
        </w:rPr>
        <w:t xml:space="preserve"> og vær forsigtig med ikke at ov</w:t>
      </w:r>
      <w:r>
        <w:rPr>
          <w:sz w:val="28"/>
          <w:szCs w:val="28"/>
        </w:rPr>
        <w:t>erføre samfundets ide</w:t>
      </w:r>
      <w:r w:rsidR="00F117A8">
        <w:rPr>
          <w:sz w:val="28"/>
          <w:szCs w:val="28"/>
        </w:rPr>
        <w:t xml:space="preserve"> på hende</w:t>
      </w:r>
      <w:r>
        <w:rPr>
          <w:sz w:val="28"/>
          <w:szCs w:val="28"/>
        </w:rPr>
        <w:t xml:space="preserve"> om</w:t>
      </w:r>
      <w:r w:rsidR="00F117A8">
        <w:rPr>
          <w:sz w:val="28"/>
          <w:szCs w:val="28"/>
        </w:rPr>
        <w:t>,</w:t>
      </w:r>
      <w:r>
        <w:rPr>
          <w:sz w:val="28"/>
          <w:szCs w:val="28"/>
        </w:rPr>
        <w:t xml:space="preserve"> at kun dette at være tynd er tiltrækkende. </w:t>
      </w:r>
      <w:r w:rsidR="00F117A8" w:rsidRPr="00F117A8">
        <w:rPr>
          <w:sz w:val="28"/>
          <w:szCs w:val="28"/>
        </w:rPr>
        <w:t>Piger har i særlig grad brug for, at deres fædre bliver ved med at give dem fysiske knus</w:t>
      </w:r>
      <w:r w:rsidR="00E56F1D">
        <w:rPr>
          <w:sz w:val="28"/>
          <w:szCs w:val="28"/>
        </w:rPr>
        <w:t>,</w:t>
      </w:r>
      <w:r w:rsidR="00F117A8" w:rsidRPr="00F117A8">
        <w:rPr>
          <w:sz w:val="28"/>
          <w:szCs w:val="28"/>
        </w:rPr>
        <w:t xml:space="preserve"> og</w:t>
      </w:r>
      <w:r w:rsidR="00E56F1D">
        <w:rPr>
          <w:sz w:val="28"/>
          <w:szCs w:val="28"/>
        </w:rPr>
        <w:t xml:space="preserve"> at de har</w:t>
      </w:r>
      <w:r w:rsidR="00F117A8" w:rsidRPr="00F117A8">
        <w:rPr>
          <w:sz w:val="28"/>
          <w:szCs w:val="28"/>
        </w:rPr>
        <w:t xml:space="preserve"> en åben beundring fo</w:t>
      </w:r>
      <w:r w:rsidR="00F117A8">
        <w:rPr>
          <w:sz w:val="28"/>
          <w:szCs w:val="28"/>
        </w:rPr>
        <w:t xml:space="preserve">r, hvilken en smuk datter </w:t>
      </w:r>
      <w:r w:rsidR="00E56F1D">
        <w:rPr>
          <w:sz w:val="28"/>
          <w:szCs w:val="28"/>
        </w:rPr>
        <w:t>de</w:t>
      </w:r>
      <w:r w:rsidR="00F117A8">
        <w:rPr>
          <w:sz w:val="28"/>
          <w:szCs w:val="28"/>
        </w:rPr>
        <w:t xml:space="preserve"> har, i</w:t>
      </w:r>
      <w:r w:rsidR="00E56F1D">
        <w:rPr>
          <w:sz w:val="28"/>
          <w:szCs w:val="28"/>
        </w:rPr>
        <w:t>ndenfor</w:t>
      </w:r>
      <w:r w:rsidR="00F117A8">
        <w:rPr>
          <w:sz w:val="28"/>
          <w:szCs w:val="28"/>
        </w:rPr>
        <w:t xml:space="preserve"> en atmosfære af total </w:t>
      </w:r>
      <w:r w:rsidR="00E56F1D">
        <w:rPr>
          <w:sz w:val="28"/>
          <w:szCs w:val="28"/>
        </w:rPr>
        <w:t>tryghed</w:t>
      </w:r>
      <w:r w:rsidR="00F117A8">
        <w:rPr>
          <w:sz w:val="28"/>
          <w:szCs w:val="28"/>
        </w:rPr>
        <w:t xml:space="preserve"> og passende grænser.</w:t>
      </w:r>
      <w:r w:rsidR="0096084D" w:rsidRPr="00F117A8">
        <w:rPr>
          <w:sz w:val="28"/>
          <w:szCs w:val="28"/>
        </w:rPr>
        <w:t xml:space="preserve"> </w:t>
      </w:r>
    </w:p>
    <w:p w14:paraId="4C795073" w14:textId="653C0BE4" w:rsidR="0096084D" w:rsidRDefault="00F117A8" w:rsidP="00F117A8">
      <w:pPr>
        <w:ind w:firstLine="1304"/>
        <w:jc w:val="both"/>
        <w:rPr>
          <w:sz w:val="28"/>
          <w:szCs w:val="28"/>
        </w:rPr>
      </w:pPr>
      <w:r w:rsidRPr="00F117A8">
        <w:rPr>
          <w:sz w:val="28"/>
          <w:szCs w:val="28"/>
        </w:rPr>
        <w:t>Drenge har brug for hjælp til at integrere deres følelse af forbindelse, ømhed og sårbarhed – hvilket er en del af alle menneskelige forhold – med social</w:t>
      </w:r>
      <w:r>
        <w:rPr>
          <w:sz w:val="28"/>
          <w:szCs w:val="28"/>
        </w:rPr>
        <w:t xml:space="preserve">e billeder af mandighed.  </w:t>
      </w:r>
      <w:r w:rsidRPr="00F117A8">
        <w:rPr>
          <w:sz w:val="28"/>
          <w:szCs w:val="28"/>
        </w:rPr>
        <w:t>Det er almindeligt for dreng</w:t>
      </w:r>
      <w:r>
        <w:rPr>
          <w:sz w:val="28"/>
          <w:szCs w:val="28"/>
        </w:rPr>
        <w:t>e</w:t>
      </w:r>
      <w:r w:rsidRPr="00F117A8">
        <w:rPr>
          <w:sz w:val="28"/>
          <w:szCs w:val="28"/>
        </w:rPr>
        <w:t>, der nærmer sig teenageårene</w:t>
      </w:r>
      <w:r>
        <w:rPr>
          <w:sz w:val="28"/>
          <w:szCs w:val="28"/>
        </w:rPr>
        <w:t>,</w:t>
      </w:r>
      <w:r w:rsidRPr="00F117A8">
        <w:rPr>
          <w:sz w:val="28"/>
          <w:szCs w:val="28"/>
        </w:rPr>
        <w:t xml:space="preserve"> at prøve at handle cool, ligeglad</w:t>
      </w:r>
      <w:r w:rsidR="00E56F1D">
        <w:rPr>
          <w:sz w:val="28"/>
          <w:szCs w:val="28"/>
        </w:rPr>
        <w:t>e</w:t>
      </w:r>
      <w:r w:rsidRPr="00F117A8">
        <w:rPr>
          <w:sz w:val="28"/>
          <w:szCs w:val="28"/>
        </w:rPr>
        <w:t xml:space="preserve"> og usårlig</w:t>
      </w:r>
      <w:r>
        <w:rPr>
          <w:sz w:val="28"/>
          <w:szCs w:val="28"/>
        </w:rPr>
        <w:t>e</w:t>
      </w:r>
      <w:r w:rsidRPr="00F117A8">
        <w:rPr>
          <w:sz w:val="28"/>
          <w:szCs w:val="28"/>
        </w:rPr>
        <w:t xml:space="preserve"> me</w:t>
      </w:r>
      <w:r>
        <w:rPr>
          <w:sz w:val="28"/>
          <w:szCs w:val="28"/>
        </w:rPr>
        <w:t>d</w:t>
      </w:r>
      <w:r w:rsidRPr="00F117A8">
        <w:rPr>
          <w:sz w:val="28"/>
          <w:szCs w:val="28"/>
        </w:rPr>
        <w:t xml:space="preserve"> </w:t>
      </w:r>
      <w:r>
        <w:rPr>
          <w:sz w:val="28"/>
          <w:szCs w:val="28"/>
        </w:rPr>
        <w:t>deres</w:t>
      </w:r>
      <w:r w:rsidRPr="00F117A8">
        <w:rPr>
          <w:sz w:val="28"/>
          <w:szCs w:val="28"/>
        </w:rPr>
        <w:t xml:space="preserve"> jævnaldrende, selv når de</w:t>
      </w:r>
      <w:r>
        <w:rPr>
          <w:sz w:val="28"/>
          <w:szCs w:val="28"/>
        </w:rPr>
        <w:t xml:space="preserve"> faktisk er meget sensitive børn.  </w:t>
      </w:r>
      <w:r w:rsidRPr="00F117A8">
        <w:rPr>
          <w:sz w:val="28"/>
          <w:szCs w:val="28"/>
        </w:rPr>
        <w:t>En ansvarlig, kærlig far eller onkel kan være en vigtig lærer</w:t>
      </w:r>
      <w:r>
        <w:rPr>
          <w:sz w:val="28"/>
          <w:szCs w:val="28"/>
        </w:rPr>
        <w:t xml:space="preserve"> for en dreng om, hvordan man er en god mand.  Det er i særlig grad vigtigt for fædre eller mandlige rollemodeller at tale med sønner om ideen om</w:t>
      </w:r>
      <w:r w:rsidR="00103D7F">
        <w:rPr>
          <w:sz w:val="28"/>
          <w:szCs w:val="28"/>
        </w:rPr>
        <w:t xml:space="preserve"> at udvise respekt for kvinder.  </w:t>
      </w:r>
      <w:r w:rsidR="00103D7F" w:rsidRPr="00103D7F">
        <w:rPr>
          <w:sz w:val="28"/>
          <w:szCs w:val="28"/>
        </w:rPr>
        <w:t>Og mor må blive ved med at tale og lytte til sin søn om hans opleve</w:t>
      </w:r>
      <w:r w:rsidR="00103D7F">
        <w:rPr>
          <w:sz w:val="28"/>
          <w:szCs w:val="28"/>
        </w:rPr>
        <w:t>lser og interesser, uden at hoppe ind for at løse hans problemer.</w:t>
      </w:r>
      <w:r w:rsidR="00103D7F" w:rsidRPr="00103D7F">
        <w:rPr>
          <w:sz w:val="28"/>
          <w:szCs w:val="28"/>
        </w:rPr>
        <w:t xml:space="preserve"> </w:t>
      </w:r>
    </w:p>
    <w:p w14:paraId="176D5BCC" w14:textId="77777777" w:rsidR="00103D7F" w:rsidRDefault="00103D7F" w:rsidP="00103D7F">
      <w:pPr>
        <w:jc w:val="both"/>
        <w:rPr>
          <w:sz w:val="28"/>
          <w:szCs w:val="28"/>
        </w:rPr>
      </w:pPr>
    </w:p>
    <w:p w14:paraId="580681D7" w14:textId="77777777" w:rsidR="00103D7F" w:rsidRPr="00103D7F" w:rsidRDefault="00103D7F" w:rsidP="00103D7F">
      <w:pPr>
        <w:jc w:val="both"/>
        <w:rPr>
          <w:sz w:val="28"/>
          <w:szCs w:val="28"/>
        </w:rPr>
      </w:pPr>
      <w:r w:rsidRPr="00103D7F">
        <w:rPr>
          <w:sz w:val="28"/>
          <w:szCs w:val="28"/>
        </w:rPr>
        <w:t xml:space="preserve">Kilde:  Dr.  Laura Markham – grundlægger af </w:t>
      </w:r>
      <w:hyperlink r:id="rId5" w:history="1">
        <w:r w:rsidRPr="00103D7F">
          <w:rPr>
            <w:rStyle w:val="Hyperlink"/>
            <w:sz w:val="28"/>
            <w:szCs w:val="28"/>
          </w:rPr>
          <w:t>www.ahaparenting.com</w:t>
        </w:r>
      </w:hyperlink>
      <w:r w:rsidRPr="00103D7F">
        <w:rPr>
          <w:sz w:val="28"/>
          <w:szCs w:val="28"/>
        </w:rPr>
        <w:t xml:space="preserve"> og forfatter til </w:t>
      </w:r>
      <w:hyperlink r:id="rId6" w:tgtFrame="_blank" w:history="1">
        <w:r w:rsidRPr="00103D7F">
          <w:rPr>
            <w:rStyle w:val="Hyperlink"/>
            <w:sz w:val="28"/>
            <w:szCs w:val="28"/>
          </w:rPr>
          <w:t xml:space="preserve">Peaceful </w:t>
        </w:r>
        <w:proofErr w:type="spellStart"/>
        <w:r w:rsidRPr="00103D7F">
          <w:rPr>
            <w:rStyle w:val="Hyperlink"/>
            <w:sz w:val="28"/>
            <w:szCs w:val="28"/>
          </w:rPr>
          <w:t>Parent</w:t>
        </w:r>
        <w:proofErr w:type="spellEnd"/>
        <w:r w:rsidRPr="00103D7F">
          <w:rPr>
            <w:rStyle w:val="Hyperlink"/>
            <w:sz w:val="28"/>
            <w:szCs w:val="28"/>
          </w:rPr>
          <w:t>, Happy Kids</w:t>
        </w:r>
      </w:hyperlink>
      <w:r w:rsidRPr="00103D7F">
        <w:rPr>
          <w:sz w:val="28"/>
          <w:szCs w:val="28"/>
        </w:rPr>
        <w:t xml:space="preserve">, </w:t>
      </w:r>
      <w:hyperlink r:id="rId7" w:tgtFrame="_blank" w:history="1">
        <w:r w:rsidRPr="00103D7F">
          <w:rPr>
            <w:rStyle w:val="Hyperlink"/>
            <w:sz w:val="28"/>
            <w:szCs w:val="28"/>
          </w:rPr>
          <w:t xml:space="preserve">Peaceful </w:t>
        </w:r>
        <w:proofErr w:type="spellStart"/>
        <w:r w:rsidRPr="00103D7F">
          <w:rPr>
            <w:rStyle w:val="Hyperlink"/>
            <w:sz w:val="28"/>
            <w:szCs w:val="28"/>
          </w:rPr>
          <w:t>Parent</w:t>
        </w:r>
        <w:proofErr w:type="spellEnd"/>
        <w:r w:rsidRPr="00103D7F">
          <w:rPr>
            <w:rStyle w:val="Hyperlink"/>
            <w:sz w:val="28"/>
            <w:szCs w:val="28"/>
          </w:rPr>
          <w:t xml:space="preserve">, Happy </w:t>
        </w:r>
        <w:proofErr w:type="spellStart"/>
        <w:r w:rsidRPr="00103D7F">
          <w:rPr>
            <w:rStyle w:val="Hyperlink"/>
            <w:sz w:val="28"/>
            <w:szCs w:val="28"/>
          </w:rPr>
          <w:t>Siblings</w:t>
        </w:r>
        <w:proofErr w:type="spellEnd"/>
      </w:hyperlink>
      <w:r w:rsidRPr="00103D7F">
        <w:rPr>
          <w:sz w:val="28"/>
          <w:szCs w:val="28"/>
        </w:rPr>
        <w:t xml:space="preserve"> og </w:t>
      </w:r>
      <w:hyperlink r:id="rId8" w:tgtFrame="_blank" w:history="1">
        <w:r w:rsidRPr="00103D7F">
          <w:rPr>
            <w:rStyle w:val="Hyperlink"/>
            <w:sz w:val="28"/>
            <w:szCs w:val="28"/>
          </w:rPr>
          <w:t xml:space="preserve">Peaceful </w:t>
        </w:r>
        <w:proofErr w:type="spellStart"/>
        <w:r w:rsidRPr="00103D7F">
          <w:rPr>
            <w:rStyle w:val="Hyperlink"/>
            <w:sz w:val="28"/>
            <w:szCs w:val="28"/>
          </w:rPr>
          <w:t>Parent</w:t>
        </w:r>
        <w:proofErr w:type="spellEnd"/>
        <w:r w:rsidRPr="00103D7F">
          <w:rPr>
            <w:rStyle w:val="Hyperlink"/>
            <w:sz w:val="28"/>
            <w:szCs w:val="28"/>
          </w:rPr>
          <w:t xml:space="preserve">, Happy Kids </w:t>
        </w:r>
        <w:proofErr w:type="spellStart"/>
        <w:r w:rsidRPr="00103D7F">
          <w:rPr>
            <w:rStyle w:val="Hyperlink"/>
            <w:sz w:val="28"/>
            <w:szCs w:val="28"/>
          </w:rPr>
          <w:t>Workbook</w:t>
        </w:r>
        <w:proofErr w:type="spellEnd"/>
      </w:hyperlink>
    </w:p>
    <w:p w14:paraId="0CB00CB2" w14:textId="77777777" w:rsidR="00103D7F" w:rsidRPr="00F5794F" w:rsidRDefault="00000000" w:rsidP="00103D7F">
      <w:pPr>
        <w:jc w:val="both"/>
        <w:rPr>
          <w:sz w:val="28"/>
          <w:szCs w:val="28"/>
        </w:rPr>
      </w:pPr>
      <w:hyperlink r:id="rId9" w:history="1">
        <w:r w:rsidR="00103D7F" w:rsidRPr="00F5794F">
          <w:rPr>
            <w:rStyle w:val="Hyperlink"/>
            <w:sz w:val="28"/>
            <w:szCs w:val="28"/>
          </w:rPr>
          <w:t>www.ahaparenting.com</w:t>
        </w:r>
      </w:hyperlink>
      <w:r w:rsidR="00103D7F" w:rsidRPr="00F5794F">
        <w:rPr>
          <w:sz w:val="28"/>
          <w:szCs w:val="28"/>
        </w:rPr>
        <w:t xml:space="preserve"> </w:t>
      </w:r>
    </w:p>
    <w:p w14:paraId="58E3B83E" w14:textId="4ADE55CB" w:rsidR="00103D7F" w:rsidRPr="00103D7F" w:rsidRDefault="00103D7F" w:rsidP="00103D7F">
      <w:pPr>
        <w:jc w:val="both"/>
        <w:rPr>
          <w:sz w:val="28"/>
          <w:szCs w:val="28"/>
        </w:rPr>
      </w:pPr>
      <w:r w:rsidRPr="00103D7F">
        <w:rPr>
          <w:sz w:val="28"/>
          <w:szCs w:val="28"/>
        </w:rPr>
        <w:t xml:space="preserve">Se sektion:  </w:t>
      </w:r>
      <w:proofErr w:type="spellStart"/>
      <w:r w:rsidRPr="005E5069">
        <w:rPr>
          <w:sz w:val="28"/>
          <w:szCs w:val="28"/>
        </w:rPr>
        <w:t>Tweens</w:t>
      </w:r>
      <w:proofErr w:type="spellEnd"/>
      <w:r w:rsidRPr="00103D7F">
        <w:rPr>
          <w:sz w:val="28"/>
          <w:szCs w:val="28"/>
        </w:rPr>
        <w:t>.</w:t>
      </w:r>
    </w:p>
    <w:p w14:paraId="3320097A" w14:textId="62811FB8" w:rsidR="00103D7F" w:rsidRPr="00103D7F" w:rsidRDefault="00103D7F" w:rsidP="00103D7F">
      <w:pPr>
        <w:jc w:val="both"/>
        <w:rPr>
          <w:sz w:val="28"/>
          <w:szCs w:val="28"/>
        </w:rPr>
      </w:pPr>
      <w:r w:rsidRPr="00103D7F">
        <w:rPr>
          <w:sz w:val="28"/>
          <w:szCs w:val="28"/>
        </w:rPr>
        <w:t xml:space="preserve">Uddrag af artiklen: </w:t>
      </w:r>
      <w:r w:rsidR="005E5069" w:rsidRPr="005E5069">
        <w:rPr>
          <w:sz w:val="28"/>
          <w:szCs w:val="28"/>
        </w:rPr>
        <w:t>P</w:t>
      </w:r>
      <w:r w:rsidR="005E5069">
        <w:rPr>
          <w:sz w:val="28"/>
          <w:szCs w:val="28"/>
        </w:rPr>
        <w:t xml:space="preserve">eaceful </w:t>
      </w:r>
      <w:proofErr w:type="spellStart"/>
      <w:r w:rsidR="005E5069">
        <w:rPr>
          <w:sz w:val="28"/>
          <w:szCs w:val="28"/>
        </w:rPr>
        <w:t>Parenting</w:t>
      </w:r>
      <w:proofErr w:type="spellEnd"/>
      <w:r w:rsidR="005E5069">
        <w:rPr>
          <w:sz w:val="28"/>
          <w:szCs w:val="28"/>
        </w:rPr>
        <w:t xml:space="preserve"> </w:t>
      </w:r>
      <w:proofErr w:type="spellStart"/>
      <w:r w:rsidR="005E5069">
        <w:rPr>
          <w:sz w:val="28"/>
          <w:szCs w:val="28"/>
        </w:rPr>
        <w:t>Your</w:t>
      </w:r>
      <w:proofErr w:type="spellEnd"/>
      <w:r w:rsidR="005E5069">
        <w:rPr>
          <w:sz w:val="28"/>
          <w:szCs w:val="28"/>
        </w:rPr>
        <w:t xml:space="preserve"> </w:t>
      </w:r>
      <w:proofErr w:type="spellStart"/>
      <w:r w:rsidR="005E5069">
        <w:rPr>
          <w:sz w:val="28"/>
          <w:szCs w:val="28"/>
        </w:rPr>
        <w:t>Preteen</w:t>
      </w:r>
      <w:proofErr w:type="spellEnd"/>
      <w:r w:rsidR="005E5069">
        <w:rPr>
          <w:sz w:val="28"/>
          <w:szCs w:val="28"/>
        </w:rPr>
        <w:t>.</w:t>
      </w:r>
    </w:p>
    <w:p w14:paraId="6B58B958" w14:textId="77777777" w:rsidR="00103D7F" w:rsidRPr="005E5069" w:rsidRDefault="00103D7F" w:rsidP="00103D7F">
      <w:pPr>
        <w:jc w:val="both"/>
        <w:rPr>
          <w:sz w:val="28"/>
          <w:szCs w:val="28"/>
        </w:rPr>
      </w:pPr>
    </w:p>
    <w:p w14:paraId="65102251" w14:textId="6E58EAEF" w:rsidR="0096084D" w:rsidRPr="005E5069" w:rsidRDefault="0096084D" w:rsidP="0096084D">
      <w:pPr>
        <w:jc w:val="both"/>
        <w:rPr>
          <w:sz w:val="28"/>
          <w:szCs w:val="28"/>
        </w:rPr>
      </w:pPr>
      <w:r w:rsidRPr="005E5069">
        <w:rPr>
          <w:sz w:val="28"/>
          <w:szCs w:val="28"/>
        </w:rPr>
        <w:br/>
        <w:t> </w:t>
      </w:r>
    </w:p>
    <w:p w14:paraId="4D432787" w14:textId="3AF0AF63" w:rsidR="0096084D" w:rsidRPr="005E5069" w:rsidRDefault="0096084D" w:rsidP="0096084D">
      <w:pPr>
        <w:jc w:val="both"/>
        <w:rPr>
          <w:sz w:val="28"/>
          <w:szCs w:val="28"/>
        </w:rPr>
      </w:pPr>
      <w:r w:rsidRPr="005E5069">
        <w:rPr>
          <w:sz w:val="28"/>
          <w:szCs w:val="28"/>
        </w:rPr>
        <w:t>   </w:t>
      </w:r>
    </w:p>
    <w:p w14:paraId="437E5701" w14:textId="77777777" w:rsidR="0096084D" w:rsidRPr="005E5069" w:rsidRDefault="0096084D" w:rsidP="0096084D">
      <w:pPr>
        <w:jc w:val="both"/>
        <w:rPr>
          <w:sz w:val="28"/>
          <w:szCs w:val="28"/>
        </w:rPr>
      </w:pPr>
    </w:p>
    <w:sectPr w:rsidR="0096084D" w:rsidRPr="005E506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D411A"/>
    <w:multiLevelType w:val="multilevel"/>
    <w:tmpl w:val="8EB4F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714390"/>
    <w:multiLevelType w:val="multilevel"/>
    <w:tmpl w:val="3E02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992B6C"/>
    <w:multiLevelType w:val="multilevel"/>
    <w:tmpl w:val="28DC0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6377531">
    <w:abstractNumId w:val="1"/>
  </w:num>
  <w:num w:numId="2" w16cid:durableId="1886869376">
    <w:abstractNumId w:val="2"/>
  </w:num>
  <w:num w:numId="3" w16cid:durableId="513804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84D"/>
    <w:rsid w:val="00045D53"/>
    <w:rsid w:val="00103D7F"/>
    <w:rsid w:val="003D00D5"/>
    <w:rsid w:val="004C276E"/>
    <w:rsid w:val="00541B06"/>
    <w:rsid w:val="005E5069"/>
    <w:rsid w:val="00614205"/>
    <w:rsid w:val="0066321E"/>
    <w:rsid w:val="00667A52"/>
    <w:rsid w:val="006B5BEA"/>
    <w:rsid w:val="007F1058"/>
    <w:rsid w:val="0085767C"/>
    <w:rsid w:val="0096084D"/>
    <w:rsid w:val="00AA3E36"/>
    <w:rsid w:val="00AC179A"/>
    <w:rsid w:val="00B02662"/>
    <w:rsid w:val="00B51B29"/>
    <w:rsid w:val="00E56F1D"/>
    <w:rsid w:val="00F117A8"/>
    <w:rsid w:val="00F5794F"/>
    <w:rsid w:val="00FA0720"/>
    <w:rsid w:val="00FB00F5"/>
    <w:rsid w:val="00FB4D3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7E656"/>
  <w15:chartTrackingRefBased/>
  <w15:docId w15:val="{0A81A3A1-5FAB-45D7-AE7F-2087C25B6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96084D"/>
    <w:rPr>
      <w:color w:val="0563C1" w:themeColor="hyperlink"/>
      <w:u w:val="single"/>
    </w:rPr>
  </w:style>
  <w:style w:type="character" w:styleId="Ulstomtale">
    <w:name w:val="Unresolved Mention"/>
    <w:basedOn w:val="Standardskrifttypeiafsnit"/>
    <w:uiPriority w:val="99"/>
    <w:semiHidden/>
    <w:unhideWhenUsed/>
    <w:rsid w:val="009608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80753">
      <w:bodyDiv w:val="1"/>
      <w:marLeft w:val="0"/>
      <w:marRight w:val="0"/>
      <w:marTop w:val="0"/>
      <w:marBottom w:val="0"/>
      <w:divBdr>
        <w:top w:val="none" w:sz="0" w:space="0" w:color="auto"/>
        <w:left w:val="none" w:sz="0" w:space="0" w:color="auto"/>
        <w:bottom w:val="none" w:sz="0" w:space="0" w:color="auto"/>
        <w:right w:val="none" w:sz="0" w:space="0" w:color="auto"/>
      </w:divBdr>
    </w:div>
    <w:div w:id="935480875">
      <w:bodyDiv w:val="1"/>
      <w:marLeft w:val="0"/>
      <w:marRight w:val="0"/>
      <w:marTop w:val="0"/>
      <w:marBottom w:val="0"/>
      <w:divBdr>
        <w:top w:val="none" w:sz="0" w:space="0" w:color="auto"/>
        <w:left w:val="none" w:sz="0" w:space="0" w:color="auto"/>
        <w:bottom w:val="none" w:sz="0" w:space="0" w:color="auto"/>
        <w:right w:val="none" w:sz="0" w:space="0" w:color="auto"/>
      </w:divBdr>
      <w:divsChild>
        <w:div w:id="1123621571">
          <w:marLeft w:val="0"/>
          <w:marRight w:val="0"/>
          <w:marTop w:val="0"/>
          <w:marBottom w:val="0"/>
          <w:divBdr>
            <w:top w:val="single" w:sz="6" w:space="0" w:color="EBEDEF"/>
            <w:left w:val="single" w:sz="6" w:space="15" w:color="EBEDEF"/>
            <w:bottom w:val="single" w:sz="6" w:space="0" w:color="EBEDEF"/>
            <w:right w:val="single" w:sz="6" w:space="15" w:color="EBEDEF"/>
          </w:divBdr>
        </w:div>
        <w:div w:id="1069961284">
          <w:marLeft w:val="0"/>
          <w:marRight w:val="0"/>
          <w:marTop w:val="0"/>
          <w:marBottom w:val="0"/>
          <w:divBdr>
            <w:top w:val="none" w:sz="0" w:space="0" w:color="auto"/>
            <w:left w:val="none" w:sz="0" w:space="0" w:color="auto"/>
            <w:bottom w:val="none" w:sz="0" w:space="0" w:color="auto"/>
            <w:right w:val="none" w:sz="0" w:space="0" w:color="auto"/>
          </w:divBdr>
          <w:divsChild>
            <w:div w:id="1923560493">
              <w:marLeft w:val="0"/>
              <w:marRight w:val="0"/>
              <w:marTop w:val="0"/>
              <w:marBottom w:val="0"/>
              <w:divBdr>
                <w:top w:val="none" w:sz="0" w:space="0" w:color="auto"/>
                <w:left w:val="none" w:sz="0" w:space="0" w:color="auto"/>
                <w:bottom w:val="none" w:sz="0" w:space="0" w:color="auto"/>
                <w:right w:val="none" w:sz="0" w:space="0" w:color="auto"/>
              </w:divBdr>
              <w:divsChild>
                <w:div w:id="1558778081">
                  <w:marLeft w:val="0"/>
                  <w:marRight w:val="0"/>
                  <w:marTop w:val="0"/>
                  <w:marBottom w:val="0"/>
                  <w:divBdr>
                    <w:top w:val="none" w:sz="0" w:space="0" w:color="auto"/>
                    <w:left w:val="none" w:sz="0" w:space="0" w:color="auto"/>
                    <w:bottom w:val="none" w:sz="0" w:space="0" w:color="auto"/>
                    <w:right w:val="none" w:sz="0" w:space="0" w:color="auto"/>
                  </w:divBdr>
                  <w:divsChild>
                    <w:div w:id="1144084861">
                      <w:marLeft w:val="0"/>
                      <w:marRight w:val="0"/>
                      <w:marTop w:val="0"/>
                      <w:marBottom w:val="0"/>
                      <w:divBdr>
                        <w:top w:val="none" w:sz="0" w:space="0" w:color="auto"/>
                        <w:left w:val="none" w:sz="0" w:space="0" w:color="auto"/>
                        <w:bottom w:val="none" w:sz="0" w:space="0" w:color="auto"/>
                        <w:right w:val="none" w:sz="0" w:space="0" w:color="auto"/>
                      </w:divBdr>
                    </w:div>
                    <w:div w:id="981809021">
                      <w:marLeft w:val="0"/>
                      <w:marRight w:val="0"/>
                      <w:marTop w:val="0"/>
                      <w:marBottom w:val="0"/>
                      <w:divBdr>
                        <w:top w:val="none" w:sz="0" w:space="0" w:color="auto"/>
                        <w:left w:val="none" w:sz="0" w:space="0" w:color="auto"/>
                        <w:bottom w:val="none" w:sz="0" w:space="0" w:color="auto"/>
                        <w:right w:val="none" w:sz="0" w:space="0" w:color="auto"/>
                      </w:divBdr>
                    </w:div>
                    <w:div w:id="1132215760">
                      <w:marLeft w:val="0"/>
                      <w:marRight w:val="0"/>
                      <w:marTop w:val="0"/>
                      <w:marBottom w:val="0"/>
                      <w:divBdr>
                        <w:top w:val="none" w:sz="0" w:space="0" w:color="auto"/>
                        <w:left w:val="none" w:sz="0" w:space="0" w:color="auto"/>
                        <w:bottom w:val="none" w:sz="0" w:space="0" w:color="auto"/>
                        <w:right w:val="none" w:sz="0" w:space="0" w:color="auto"/>
                      </w:divBdr>
                    </w:div>
                  </w:divsChild>
                </w:div>
                <w:div w:id="43918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833050">
          <w:marLeft w:val="0"/>
          <w:marRight w:val="0"/>
          <w:marTop w:val="0"/>
          <w:marBottom w:val="0"/>
          <w:divBdr>
            <w:top w:val="none" w:sz="0" w:space="0" w:color="auto"/>
            <w:left w:val="none" w:sz="0" w:space="0" w:color="auto"/>
            <w:bottom w:val="none" w:sz="0" w:space="0" w:color="auto"/>
            <w:right w:val="none" w:sz="0" w:space="0" w:color="auto"/>
          </w:divBdr>
        </w:div>
        <w:div w:id="1047266663">
          <w:marLeft w:val="0"/>
          <w:marRight w:val="0"/>
          <w:marTop w:val="0"/>
          <w:marBottom w:val="0"/>
          <w:divBdr>
            <w:top w:val="none" w:sz="0" w:space="0" w:color="auto"/>
            <w:left w:val="none" w:sz="0" w:space="0" w:color="auto"/>
            <w:bottom w:val="none" w:sz="0" w:space="0" w:color="auto"/>
            <w:right w:val="none" w:sz="0" w:space="0" w:color="auto"/>
          </w:divBdr>
        </w:div>
        <w:div w:id="90902434">
          <w:marLeft w:val="0"/>
          <w:marRight w:val="0"/>
          <w:marTop w:val="0"/>
          <w:marBottom w:val="0"/>
          <w:divBdr>
            <w:top w:val="none" w:sz="0" w:space="0" w:color="auto"/>
            <w:left w:val="none" w:sz="0" w:space="0" w:color="auto"/>
            <w:bottom w:val="none" w:sz="0" w:space="0" w:color="auto"/>
            <w:right w:val="none" w:sz="0" w:space="0" w:color="auto"/>
          </w:divBdr>
          <w:divsChild>
            <w:div w:id="1768844422">
              <w:marLeft w:val="-225"/>
              <w:marRight w:val="-225"/>
              <w:marTop w:val="0"/>
              <w:marBottom w:val="0"/>
              <w:divBdr>
                <w:top w:val="none" w:sz="0" w:space="0" w:color="auto"/>
                <w:left w:val="none" w:sz="0" w:space="0" w:color="auto"/>
                <w:bottom w:val="none" w:sz="0" w:space="0" w:color="auto"/>
                <w:right w:val="none" w:sz="0" w:space="0" w:color="auto"/>
              </w:divBdr>
              <w:divsChild>
                <w:div w:id="14158846">
                  <w:marLeft w:val="-225"/>
                  <w:marRight w:val="-225"/>
                  <w:marTop w:val="0"/>
                  <w:marBottom w:val="0"/>
                  <w:divBdr>
                    <w:top w:val="none" w:sz="0" w:space="0" w:color="auto"/>
                    <w:left w:val="none" w:sz="0" w:space="0" w:color="auto"/>
                    <w:bottom w:val="none" w:sz="0" w:space="0" w:color="auto"/>
                    <w:right w:val="none" w:sz="0" w:space="0" w:color="auto"/>
                  </w:divBdr>
                  <w:divsChild>
                    <w:div w:id="962268548">
                      <w:marLeft w:val="0"/>
                      <w:marRight w:val="0"/>
                      <w:marTop w:val="0"/>
                      <w:marBottom w:val="0"/>
                      <w:divBdr>
                        <w:top w:val="none" w:sz="0" w:space="0" w:color="auto"/>
                        <w:left w:val="none" w:sz="0" w:space="0" w:color="auto"/>
                        <w:bottom w:val="none" w:sz="0" w:space="0" w:color="auto"/>
                        <w:right w:val="none" w:sz="0" w:space="0" w:color="auto"/>
                      </w:divBdr>
                    </w:div>
                  </w:divsChild>
                </w:div>
                <w:div w:id="148375642">
                  <w:marLeft w:val="0"/>
                  <w:marRight w:val="0"/>
                  <w:marTop w:val="0"/>
                  <w:marBottom w:val="0"/>
                  <w:divBdr>
                    <w:top w:val="none" w:sz="0" w:space="0" w:color="auto"/>
                    <w:left w:val="none" w:sz="0" w:space="0" w:color="auto"/>
                    <w:bottom w:val="none" w:sz="0" w:space="0" w:color="auto"/>
                    <w:right w:val="none" w:sz="0" w:space="0" w:color="auto"/>
                  </w:divBdr>
                </w:div>
                <w:div w:id="413941964">
                  <w:marLeft w:val="0"/>
                  <w:marRight w:val="0"/>
                  <w:marTop w:val="0"/>
                  <w:marBottom w:val="0"/>
                  <w:divBdr>
                    <w:top w:val="none" w:sz="0" w:space="0" w:color="auto"/>
                    <w:left w:val="none" w:sz="0" w:space="0" w:color="auto"/>
                    <w:bottom w:val="none" w:sz="0" w:space="0" w:color="auto"/>
                    <w:right w:val="none" w:sz="0" w:space="0" w:color="auto"/>
                  </w:divBdr>
                  <w:divsChild>
                    <w:div w:id="1976986876">
                      <w:marLeft w:val="0"/>
                      <w:marRight w:val="0"/>
                      <w:marTop w:val="0"/>
                      <w:marBottom w:val="0"/>
                      <w:divBdr>
                        <w:top w:val="none" w:sz="0" w:space="0" w:color="auto"/>
                        <w:left w:val="none" w:sz="0" w:space="0" w:color="auto"/>
                        <w:bottom w:val="none" w:sz="0" w:space="0" w:color="auto"/>
                        <w:right w:val="none" w:sz="0" w:space="0" w:color="auto"/>
                      </w:divBdr>
                      <w:divsChild>
                        <w:div w:id="1160775700">
                          <w:marLeft w:val="0"/>
                          <w:marRight w:val="0"/>
                          <w:marTop w:val="0"/>
                          <w:marBottom w:val="0"/>
                          <w:divBdr>
                            <w:top w:val="none" w:sz="0" w:space="0" w:color="auto"/>
                            <w:left w:val="none" w:sz="0" w:space="0" w:color="auto"/>
                            <w:bottom w:val="none" w:sz="0" w:space="0" w:color="auto"/>
                            <w:right w:val="none" w:sz="0" w:space="0" w:color="auto"/>
                          </w:divBdr>
                          <w:divsChild>
                            <w:div w:id="1928611299">
                              <w:marLeft w:val="0"/>
                              <w:marRight w:val="0"/>
                              <w:marTop w:val="0"/>
                              <w:marBottom w:val="0"/>
                              <w:divBdr>
                                <w:top w:val="none" w:sz="0" w:space="0" w:color="auto"/>
                                <w:left w:val="none" w:sz="0" w:space="0" w:color="auto"/>
                                <w:bottom w:val="none" w:sz="0" w:space="0" w:color="auto"/>
                                <w:right w:val="none" w:sz="0" w:space="0" w:color="auto"/>
                              </w:divBdr>
                            </w:div>
                            <w:div w:id="1527064307">
                              <w:marLeft w:val="0"/>
                              <w:marRight w:val="0"/>
                              <w:marTop w:val="0"/>
                              <w:marBottom w:val="0"/>
                              <w:divBdr>
                                <w:top w:val="none" w:sz="0" w:space="0" w:color="auto"/>
                                <w:left w:val="none" w:sz="0" w:space="0" w:color="auto"/>
                                <w:bottom w:val="none" w:sz="0" w:space="0" w:color="auto"/>
                                <w:right w:val="none" w:sz="0" w:space="0" w:color="auto"/>
                              </w:divBdr>
                              <w:divsChild>
                                <w:div w:id="877819491">
                                  <w:marLeft w:val="0"/>
                                  <w:marRight w:val="0"/>
                                  <w:marTop w:val="0"/>
                                  <w:marBottom w:val="0"/>
                                  <w:divBdr>
                                    <w:top w:val="single" w:sz="6" w:space="0" w:color="DBDBDB"/>
                                    <w:left w:val="none" w:sz="0" w:space="0" w:color="auto"/>
                                    <w:bottom w:val="single" w:sz="6" w:space="0" w:color="DBDBDB"/>
                                    <w:right w:val="none" w:sz="0" w:space="0" w:color="auto"/>
                                  </w:divBdr>
                                  <w:divsChild>
                                    <w:div w:id="624582113">
                                      <w:marLeft w:val="0"/>
                                      <w:marRight w:val="0"/>
                                      <w:marTop w:val="0"/>
                                      <w:marBottom w:val="0"/>
                                      <w:divBdr>
                                        <w:top w:val="none" w:sz="0" w:space="0" w:color="auto"/>
                                        <w:left w:val="none" w:sz="0" w:space="0" w:color="auto"/>
                                        <w:bottom w:val="none" w:sz="0" w:space="0" w:color="auto"/>
                                        <w:right w:val="none" w:sz="0" w:space="0" w:color="auto"/>
                                      </w:divBdr>
                                      <w:divsChild>
                                        <w:div w:id="905140372">
                                          <w:marLeft w:val="-15"/>
                                          <w:marRight w:val="-15"/>
                                          <w:marTop w:val="0"/>
                                          <w:marBottom w:val="0"/>
                                          <w:divBdr>
                                            <w:top w:val="none" w:sz="0" w:space="0" w:color="auto"/>
                                            <w:left w:val="none" w:sz="0" w:space="0" w:color="auto"/>
                                            <w:bottom w:val="none" w:sz="0" w:space="0" w:color="auto"/>
                                            <w:right w:val="none" w:sz="0" w:space="0" w:color="auto"/>
                                          </w:divBdr>
                                        </w:div>
                                        <w:div w:id="15264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465455">
                  <w:marLeft w:val="0"/>
                  <w:marRight w:val="0"/>
                  <w:marTop w:val="0"/>
                  <w:marBottom w:val="0"/>
                  <w:divBdr>
                    <w:top w:val="none" w:sz="0" w:space="0" w:color="auto"/>
                    <w:left w:val="none" w:sz="0" w:space="0" w:color="auto"/>
                    <w:bottom w:val="none" w:sz="0" w:space="0" w:color="auto"/>
                    <w:right w:val="none" w:sz="0" w:space="0" w:color="auto"/>
                  </w:divBdr>
                  <w:divsChild>
                    <w:div w:id="1060784809">
                      <w:marLeft w:val="0"/>
                      <w:marRight w:val="0"/>
                      <w:marTop w:val="0"/>
                      <w:marBottom w:val="0"/>
                      <w:divBdr>
                        <w:top w:val="none" w:sz="0" w:space="0" w:color="auto"/>
                        <w:left w:val="none" w:sz="0" w:space="0" w:color="auto"/>
                        <w:bottom w:val="none" w:sz="0" w:space="0" w:color="auto"/>
                        <w:right w:val="none" w:sz="0" w:space="0" w:color="auto"/>
                      </w:divBdr>
                      <w:divsChild>
                        <w:div w:id="525219488">
                          <w:marLeft w:val="0"/>
                          <w:marRight w:val="0"/>
                          <w:marTop w:val="0"/>
                          <w:marBottom w:val="0"/>
                          <w:divBdr>
                            <w:top w:val="none" w:sz="0" w:space="0" w:color="auto"/>
                            <w:left w:val="none" w:sz="0" w:space="0" w:color="auto"/>
                            <w:bottom w:val="none" w:sz="0" w:space="0" w:color="auto"/>
                            <w:right w:val="none" w:sz="0" w:space="0" w:color="auto"/>
                          </w:divBdr>
                          <w:divsChild>
                            <w:div w:id="1953322167">
                              <w:marLeft w:val="-225"/>
                              <w:marRight w:val="-225"/>
                              <w:marTop w:val="0"/>
                              <w:marBottom w:val="0"/>
                              <w:divBdr>
                                <w:top w:val="none" w:sz="0" w:space="0" w:color="auto"/>
                                <w:left w:val="none" w:sz="0" w:space="0" w:color="auto"/>
                                <w:bottom w:val="none" w:sz="0" w:space="0" w:color="auto"/>
                                <w:right w:val="none" w:sz="0" w:space="0" w:color="auto"/>
                              </w:divBdr>
                              <w:divsChild>
                                <w:div w:id="1910581073">
                                  <w:marLeft w:val="0"/>
                                  <w:marRight w:val="0"/>
                                  <w:marTop w:val="0"/>
                                  <w:marBottom w:val="0"/>
                                  <w:divBdr>
                                    <w:top w:val="none" w:sz="0" w:space="0" w:color="auto"/>
                                    <w:left w:val="none" w:sz="0" w:space="0" w:color="auto"/>
                                    <w:bottom w:val="none" w:sz="0" w:space="0" w:color="auto"/>
                                    <w:right w:val="none" w:sz="0" w:space="0" w:color="auto"/>
                                  </w:divBdr>
                                  <w:divsChild>
                                    <w:div w:id="1517496609">
                                      <w:marLeft w:val="0"/>
                                      <w:marRight w:val="0"/>
                                      <w:marTop w:val="0"/>
                                      <w:marBottom w:val="0"/>
                                      <w:divBdr>
                                        <w:top w:val="none" w:sz="0" w:space="0" w:color="auto"/>
                                        <w:left w:val="none" w:sz="0" w:space="0" w:color="auto"/>
                                        <w:bottom w:val="none" w:sz="0" w:space="0" w:color="auto"/>
                                        <w:right w:val="none" w:sz="0" w:space="0" w:color="auto"/>
                                      </w:divBdr>
                                      <w:divsChild>
                                        <w:div w:id="10838295">
                                          <w:marLeft w:val="0"/>
                                          <w:marRight w:val="0"/>
                                          <w:marTop w:val="0"/>
                                          <w:marBottom w:val="0"/>
                                          <w:divBdr>
                                            <w:top w:val="none" w:sz="0" w:space="0" w:color="auto"/>
                                            <w:left w:val="none" w:sz="0" w:space="0" w:color="auto"/>
                                            <w:bottom w:val="none" w:sz="0" w:space="0" w:color="auto"/>
                                            <w:right w:val="none" w:sz="0" w:space="0" w:color="auto"/>
                                          </w:divBdr>
                                          <w:divsChild>
                                            <w:div w:id="1040322941">
                                              <w:marLeft w:val="0"/>
                                              <w:marRight w:val="0"/>
                                              <w:marTop w:val="0"/>
                                              <w:marBottom w:val="0"/>
                                              <w:divBdr>
                                                <w:top w:val="none" w:sz="0" w:space="0" w:color="auto"/>
                                                <w:left w:val="none" w:sz="0" w:space="0" w:color="auto"/>
                                                <w:bottom w:val="none" w:sz="0" w:space="0" w:color="auto"/>
                                                <w:right w:val="none" w:sz="0" w:space="0" w:color="auto"/>
                                              </w:divBdr>
                                              <w:divsChild>
                                                <w:div w:id="18393454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1639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1973474">
          <w:marLeft w:val="0"/>
          <w:marRight w:val="0"/>
          <w:marTop w:val="0"/>
          <w:marBottom w:val="0"/>
          <w:divBdr>
            <w:top w:val="none" w:sz="0" w:space="0" w:color="auto"/>
            <w:left w:val="none" w:sz="0" w:space="0" w:color="auto"/>
            <w:bottom w:val="none" w:sz="0" w:space="0" w:color="auto"/>
            <w:right w:val="none" w:sz="0" w:space="0" w:color="auto"/>
          </w:divBdr>
          <w:divsChild>
            <w:div w:id="1741170681">
              <w:marLeft w:val="-225"/>
              <w:marRight w:val="-225"/>
              <w:marTop w:val="0"/>
              <w:marBottom w:val="0"/>
              <w:divBdr>
                <w:top w:val="none" w:sz="0" w:space="0" w:color="auto"/>
                <w:left w:val="none" w:sz="0" w:space="0" w:color="auto"/>
                <w:bottom w:val="none" w:sz="0" w:space="0" w:color="auto"/>
                <w:right w:val="none" w:sz="0" w:space="0" w:color="auto"/>
              </w:divBdr>
              <w:divsChild>
                <w:div w:id="1547452413">
                  <w:marLeft w:val="0"/>
                  <w:marRight w:val="0"/>
                  <w:marTop w:val="0"/>
                  <w:marBottom w:val="0"/>
                  <w:divBdr>
                    <w:top w:val="none" w:sz="0" w:space="0" w:color="auto"/>
                    <w:left w:val="none" w:sz="0" w:space="0" w:color="auto"/>
                    <w:bottom w:val="none" w:sz="0" w:space="0" w:color="auto"/>
                    <w:right w:val="none" w:sz="0" w:space="0" w:color="auto"/>
                  </w:divBdr>
                  <w:divsChild>
                    <w:div w:id="782306260">
                      <w:marLeft w:val="0"/>
                      <w:marRight w:val="0"/>
                      <w:marTop w:val="0"/>
                      <w:marBottom w:val="0"/>
                      <w:divBdr>
                        <w:top w:val="none" w:sz="0" w:space="0" w:color="auto"/>
                        <w:left w:val="none" w:sz="0" w:space="0" w:color="auto"/>
                        <w:bottom w:val="none" w:sz="0" w:space="0" w:color="auto"/>
                        <w:right w:val="none" w:sz="0" w:space="0" w:color="auto"/>
                      </w:divBdr>
                      <w:divsChild>
                        <w:div w:id="1141922023">
                          <w:marLeft w:val="0"/>
                          <w:marRight w:val="0"/>
                          <w:marTop w:val="0"/>
                          <w:marBottom w:val="0"/>
                          <w:divBdr>
                            <w:top w:val="none" w:sz="0" w:space="0" w:color="auto"/>
                            <w:left w:val="none" w:sz="0" w:space="0" w:color="auto"/>
                            <w:bottom w:val="none" w:sz="0" w:space="0" w:color="auto"/>
                            <w:right w:val="none" w:sz="0" w:space="0" w:color="auto"/>
                          </w:divBdr>
                          <w:divsChild>
                            <w:div w:id="1068116515">
                              <w:marLeft w:val="0"/>
                              <w:marRight w:val="0"/>
                              <w:marTop w:val="0"/>
                              <w:marBottom w:val="0"/>
                              <w:divBdr>
                                <w:top w:val="none" w:sz="0" w:space="0" w:color="auto"/>
                                <w:left w:val="none" w:sz="0" w:space="0" w:color="auto"/>
                                <w:bottom w:val="none" w:sz="0" w:space="0" w:color="auto"/>
                                <w:right w:val="none" w:sz="0" w:space="0" w:color="auto"/>
                              </w:divBdr>
                              <w:divsChild>
                                <w:div w:id="1273971765">
                                  <w:marLeft w:val="0"/>
                                  <w:marRight w:val="0"/>
                                  <w:marTop w:val="0"/>
                                  <w:marBottom w:val="0"/>
                                  <w:divBdr>
                                    <w:top w:val="none" w:sz="0" w:space="0" w:color="auto"/>
                                    <w:left w:val="none" w:sz="0" w:space="0" w:color="auto"/>
                                    <w:bottom w:val="none" w:sz="0" w:space="0" w:color="auto"/>
                                    <w:right w:val="none" w:sz="0" w:space="0" w:color="auto"/>
                                  </w:divBdr>
                                </w:div>
                              </w:divsChild>
                            </w:div>
                            <w:div w:id="3286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378284">
                  <w:marLeft w:val="0"/>
                  <w:marRight w:val="0"/>
                  <w:marTop w:val="0"/>
                  <w:marBottom w:val="0"/>
                  <w:divBdr>
                    <w:top w:val="none" w:sz="0" w:space="0" w:color="auto"/>
                    <w:left w:val="none" w:sz="0" w:space="0" w:color="auto"/>
                    <w:bottom w:val="none" w:sz="0" w:space="0" w:color="auto"/>
                    <w:right w:val="none" w:sz="0" w:space="0" w:color="auto"/>
                  </w:divBdr>
                  <w:divsChild>
                    <w:div w:id="954601491">
                      <w:marLeft w:val="0"/>
                      <w:marRight w:val="0"/>
                      <w:marTop w:val="0"/>
                      <w:marBottom w:val="0"/>
                      <w:divBdr>
                        <w:top w:val="none" w:sz="0" w:space="0" w:color="auto"/>
                        <w:left w:val="none" w:sz="0" w:space="0" w:color="auto"/>
                        <w:bottom w:val="none" w:sz="0" w:space="0" w:color="auto"/>
                        <w:right w:val="none" w:sz="0" w:space="0" w:color="auto"/>
                      </w:divBdr>
                      <w:divsChild>
                        <w:div w:id="655762212">
                          <w:marLeft w:val="0"/>
                          <w:marRight w:val="0"/>
                          <w:marTop w:val="0"/>
                          <w:marBottom w:val="0"/>
                          <w:divBdr>
                            <w:top w:val="none" w:sz="0" w:space="0" w:color="auto"/>
                            <w:left w:val="none" w:sz="0" w:space="0" w:color="auto"/>
                            <w:bottom w:val="none" w:sz="0" w:space="0" w:color="auto"/>
                            <w:right w:val="none" w:sz="0" w:space="0" w:color="auto"/>
                          </w:divBdr>
                          <w:divsChild>
                            <w:div w:id="903567178">
                              <w:marLeft w:val="0"/>
                              <w:marRight w:val="0"/>
                              <w:marTop w:val="0"/>
                              <w:marBottom w:val="0"/>
                              <w:divBdr>
                                <w:top w:val="none" w:sz="0" w:space="0" w:color="auto"/>
                                <w:left w:val="none" w:sz="0" w:space="0" w:color="auto"/>
                                <w:bottom w:val="none" w:sz="0" w:space="0" w:color="auto"/>
                                <w:right w:val="none" w:sz="0" w:space="0" w:color="auto"/>
                              </w:divBdr>
                              <w:divsChild>
                                <w:div w:id="640352998">
                                  <w:marLeft w:val="0"/>
                                  <w:marRight w:val="0"/>
                                  <w:marTop w:val="0"/>
                                  <w:marBottom w:val="0"/>
                                  <w:divBdr>
                                    <w:top w:val="none" w:sz="0" w:space="0" w:color="auto"/>
                                    <w:left w:val="none" w:sz="0" w:space="0" w:color="auto"/>
                                    <w:bottom w:val="none" w:sz="0" w:space="0" w:color="auto"/>
                                    <w:right w:val="none" w:sz="0" w:space="0" w:color="auto"/>
                                  </w:divBdr>
                                </w:div>
                              </w:divsChild>
                            </w:div>
                            <w:div w:id="148978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9559581">
          <w:marLeft w:val="0"/>
          <w:marRight w:val="0"/>
          <w:marTop w:val="0"/>
          <w:marBottom w:val="0"/>
          <w:divBdr>
            <w:top w:val="none" w:sz="0" w:space="0" w:color="auto"/>
            <w:left w:val="none" w:sz="0" w:space="0" w:color="auto"/>
            <w:bottom w:val="none" w:sz="0" w:space="0" w:color="auto"/>
            <w:right w:val="none" w:sz="0" w:space="0" w:color="auto"/>
          </w:divBdr>
          <w:divsChild>
            <w:div w:id="391850008">
              <w:marLeft w:val="-225"/>
              <w:marRight w:val="-225"/>
              <w:marTop w:val="0"/>
              <w:marBottom w:val="0"/>
              <w:divBdr>
                <w:top w:val="none" w:sz="0" w:space="0" w:color="auto"/>
                <w:left w:val="none" w:sz="0" w:space="0" w:color="auto"/>
                <w:bottom w:val="none" w:sz="0" w:space="0" w:color="auto"/>
                <w:right w:val="none" w:sz="0" w:space="0" w:color="auto"/>
              </w:divBdr>
              <w:divsChild>
                <w:div w:id="1086266931">
                  <w:marLeft w:val="0"/>
                  <w:marRight w:val="0"/>
                  <w:marTop w:val="0"/>
                  <w:marBottom w:val="0"/>
                  <w:divBdr>
                    <w:top w:val="none" w:sz="0" w:space="0" w:color="auto"/>
                    <w:left w:val="none" w:sz="0" w:space="0" w:color="auto"/>
                    <w:bottom w:val="none" w:sz="0" w:space="0" w:color="auto"/>
                    <w:right w:val="none" w:sz="0" w:space="0" w:color="auto"/>
                  </w:divBdr>
                </w:div>
              </w:divsChild>
            </w:div>
            <w:div w:id="1026949688">
              <w:marLeft w:val="-225"/>
              <w:marRight w:val="-225"/>
              <w:marTop w:val="0"/>
              <w:marBottom w:val="0"/>
              <w:divBdr>
                <w:top w:val="none" w:sz="0" w:space="0" w:color="auto"/>
                <w:left w:val="none" w:sz="0" w:space="0" w:color="auto"/>
                <w:bottom w:val="none" w:sz="0" w:space="0" w:color="auto"/>
                <w:right w:val="none" w:sz="0" w:space="0" w:color="auto"/>
              </w:divBdr>
            </w:div>
            <w:div w:id="954867040">
              <w:marLeft w:val="-225"/>
              <w:marRight w:val="-225"/>
              <w:marTop w:val="0"/>
              <w:marBottom w:val="0"/>
              <w:divBdr>
                <w:top w:val="none" w:sz="0" w:space="0" w:color="auto"/>
                <w:left w:val="none" w:sz="0" w:space="0" w:color="auto"/>
                <w:bottom w:val="none" w:sz="0" w:space="0" w:color="auto"/>
                <w:right w:val="none" w:sz="0" w:space="0" w:color="auto"/>
              </w:divBdr>
              <w:divsChild>
                <w:div w:id="485359624">
                  <w:marLeft w:val="0"/>
                  <w:marRight w:val="0"/>
                  <w:marTop w:val="0"/>
                  <w:marBottom w:val="0"/>
                  <w:divBdr>
                    <w:top w:val="single" w:sz="6" w:space="0" w:color="EAEAEC"/>
                    <w:left w:val="none" w:sz="0" w:space="0" w:color="auto"/>
                    <w:bottom w:val="none" w:sz="0" w:space="0" w:color="auto"/>
                    <w:right w:val="none" w:sz="0" w:space="0" w:color="auto"/>
                  </w:divBdr>
                  <w:divsChild>
                    <w:div w:id="1834687100">
                      <w:marLeft w:val="-225"/>
                      <w:marRight w:val="-225"/>
                      <w:marTop w:val="0"/>
                      <w:marBottom w:val="0"/>
                      <w:divBdr>
                        <w:top w:val="none" w:sz="0" w:space="0" w:color="auto"/>
                        <w:left w:val="none" w:sz="0" w:space="0" w:color="auto"/>
                        <w:bottom w:val="none" w:sz="0" w:space="0" w:color="auto"/>
                        <w:right w:val="none" w:sz="0" w:space="0" w:color="auto"/>
                      </w:divBdr>
                      <w:divsChild>
                        <w:div w:id="632251245">
                          <w:marLeft w:val="0"/>
                          <w:marRight w:val="0"/>
                          <w:marTop w:val="0"/>
                          <w:marBottom w:val="0"/>
                          <w:divBdr>
                            <w:top w:val="none" w:sz="0" w:space="0" w:color="auto"/>
                            <w:left w:val="none" w:sz="0" w:space="0" w:color="auto"/>
                            <w:bottom w:val="none" w:sz="0" w:space="0" w:color="auto"/>
                            <w:right w:val="single" w:sz="6" w:space="11" w:color="EAEAEC"/>
                          </w:divBdr>
                        </w:div>
                        <w:div w:id="1514417878">
                          <w:marLeft w:val="0"/>
                          <w:marRight w:val="0"/>
                          <w:marTop w:val="0"/>
                          <w:marBottom w:val="0"/>
                          <w:divBdr>
                            <w:top w:val="none" w:sz="0" w:space="0" w:color="auto"/>
                            <w:left w:val="none" w:sz="0" w:space="0" w:color="auto"/>
                            <w:bottom w:val="none" w:sz="0" w:space="0" w:color="auto"/>
                            <w:right w:val="none" w:sz="0" w:space="0" w:color="auto"/>
                          </w:divBdr>
                          <w:divsChild>
                            <w:div w:id="1430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6316228">
          <w:marLeft w:val="0"/>
          <w:marRight w:val="0"/>
          <w:marTop w:val="0"/>
          <w:marBottom w:val="0"/>
          <w:divBdr>
            <w:top w:val="none" w:sz="0" w:space="0" w:color="auto"/>
            <w:left w:val="none" w:sz="0" w:space="0" w:color="auto"/>
            <w:bottom w:val="none" w:sz="0" w:space="0" w:color="auto"/>
            <w:right w:val="none" w:sz="0" w:space="0" w:color="auto"/>
          </w:divBdr>
          <w:divsChild>
            <w:div w:id="1385175542">
              <w:marLeft w:val="0"/>
              <w:marRight w:val="0"/>
              <w:marTop w:val="0"/>
              <w:marBottom w:val="0"/>
              <w:divBdr>
                <w:top w:val="none" w:sz="0" w:space="0" w:color="auto"/>
                <w:left w:val="none" w:sz="0" w:space="0" w:color="auto"/>
                <w:bottom w:val="none" w:sz="0" w:space="0" w:color="auto"/>
                <w:right w:val="none" w:sz="0" w:space="0" w:color="auto"/>
              </w:divBdr>
              <w:divsChild>
                <w:div w:id="1941835295">
                  <w:marLeft w:val="-225"/>
                  <w:marRight w:val="-225"/>
                  <w:marTop w:val="0"/>
                  <w:marBottom w:val="0"/>
                  <w:divBdr>
                    <w:top w:val="none" w:sz="0" w:space="0" w:color="auto"/>
                    <w:left w:val="none" w:sz="0" w:space="0" w:color="auto"/>
                    <w:bottom w:val="none" w:sz="0" w:space="0" w:color="auto"/>
                    <w:right w:val="none" w:sz="0" w:space="0" w:color="auto"/>
                  </w:divBdr>
                  <w:divsChild>
                    <w:div w:id="679507819">
                      <w:marLeft w:val="0"/>
                      <w:marRight w:val="0"/>
                      <w:marTop w:val="0"/>
                      <w:marBottom w:val="0"/>
                      <w:divBdr>
                        <w:top w:val="none" w:sz="0" w:space="0" w:color="auto"/>
                        <w:left w:val="none" w:sz="0" w:space="0" w:color="auto"/>
                        <w:bottom w:val="none" w:sz="0" w:space="0" w:color="auto"/>
                        <w:right w:val="none" w:sz="0" w:space="0" w:color="auto"/>
                      </w:divBdr>
                      <w:divsChild>
                        <w:div w:id="1786583606">
                          <w:marLeft w:val="0"/>
                          <w:marRight w:val="0"/>
                          <w:marTop w:val="0"/>
                          <w:marBottom w:val="0"/>
                          <w:divBdr>
                            <w:top w:val="none" w:sz="0" w:space="0" w:color="auto"/>
                            <w:left w:val="none" w:sz="0" w:space="0" w:color="auto"/>
                            <w:bottom w:val="none" w:sz="0" w:space="0" w:color="auto"/>
                            <w:right w:val="none" w:sz="0" w:space="0" w:color="auto"/>
                          </w:divBdr>
                          <w:divsChild>
                            <w:div w:id="1167601026">
                              <w:marLeft w:val="0"/>
                              <w:marRight w:val="0"/>
                              <w:marTop w:val="0"/>
                              <w:marBottom w:val="0"/>
                              <w:divBdr>
                                <w:top w:val="none" w:sz="0" w:space="0" w:color="auto"/>
                                <w:left w:val="none" w:sz="0" w:space="0" w:color="auto"/>
                                <w:bottom w:val="none" w:sz="0" w:space="0" w:color="auto"/>
                                <w:right w:val="none" w:sz="0" w:space="0" w:color="auto"/>
                              </w:divBdr>
                              <w:divsChild>
                                <w:div w:id="7230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417567">
                      <w:marLeft w:val="0"/>
                      <w:marRight w:val="0"/>
                      <w:marTop w:val="0"/>
                      <w:marBottom w:val="0"/>
                      <w:divBdr>
                        <w:top w:val="none" w:sz="0" w:space="0" w:color="auto"/>
                        <w:left w:val="none" w:sz="0" w:space="0" w:color="auto"/>
                        <w:bottom w:val="none" w:sz="0" w:space="0" w:color="auto"/>
                        <w:right w:val="none" w:sz="0" w:space="0" w:color="auto"/>
                      </w:divBdr>
                      <w:divsChild>
                        <w:div w:id="2128353125">
                          <w:marLeft w:val="-225"/>
                          <w:marRight w:val="-225"/>
                          <w:marTop w:val="0"/>
                          <w:marBottom w:val="0"/>
                          <w:divBdr>
                            <w:top w:val="none" w:sz="0" w:space="0" w:color="auto"/>
                            <w:left w:val="none" w:sz="0" w:space="0" w:color="auto"/>
                            <w:bottom w:val="none" w:sz="0" w:space="0" w:color="auto"/>
                            <w:right w:val="none" w:sz="0" w:space="0" w:color="auto"/>
                          </w:divBdr>
                        </w:div>
                        <w:div w:id="1638102273">
                          <w:marLeft w:val="-225"/>
                          <w:marRight w:val="-225"/>
                          <w:marTop w:val="0"/>
                          <w:marBottom w:val="0"/>
                          <w:divBdr>
                            <w:top w:val="none" w:sz="0" w:space="0" w:color="auto"/>
                            <w:left w:val="none" w:sz="0" w:space="0" w:color="auto"/>
                            <w:bottom w:val="none" w:sz="0" w:space="0" w:color="auto"/>
                            <w:right w:val="none" w:sz="0" w:space="0" w:color="auto"/>
                          </w:divBdr>
                          <w:divsChild>
                            <w:div w:id="377626653">
                              <w:marLeft w:val="0"/>
                              <w:marRight w:val="0"/>
                              <w:marTop w:val="0"/>
                              <w:marBottom w:val="0"/>
                              <w:divBdr>
                                <w:top w:val="none" w:sz="0" w:space="0" w:color="auto"/>
                                <w:left w:val="none" w:sz="0" w:space="0" w:color="auto"/>
                                <w:bottom w:val="none" w:sz="0" w:space="0" w:color="auto"/>
                                <w:right w:val="none" w:sz="0" w:space="0" w:color="auto"/>
                              </w:divBdr>
                            </w:div>
                            <w:div w:id="23188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7301">
                      <w:marLeft w:val="0"/>
                      <w:marRight w:val="0"/>
                      <w:marTop w:val="0"/>
                      <w:marBottom w:val="0"/>
                      <w:divBdr>
                        <w:top w:val="none" w:sz="0" w:space="0" w:color="auto"/>
                        <w:left w:val="none" w:sz="0" w:space="0" w:color="auto"/>
                        <w:bottom w:val="none" w:sz="0" w:space="0" w:color="auto"/>
                        <w:right w:val="none" w:sz="0" w:space="0" w:color="auto"/>
                      </w:divBdr>
                      <w:divsChild>
                        <w:div w:id="1447499592">
                          <w:marLeft w:val="-225"/>
                          <w:marRight w:val="-225"/>
                          <w:marTop w:val="0"/>
                          <w:marBottom w:val="0"/>
                          <w:divBdr>
                            <w:top w:val="none" w:sz="0" w:space="0" w:color="auto"/>
                            <w:left w:val="none" w:sz="0" w:space="0" w:color="auto"/>
                            <w:bottom w:val="none" w:sz="0" w:space="0" w:color="auto"/>
                            <w:right w:val="none" w:sz="0" w:space="0" w:color="auto"/>
                          </w:divBdr>
                          <w:divsChild>
                            <w:div w:id="1298607683">
                              <w:marLeft w:val="0"/>
                              <w:marRight w:val="0"/>
                              <w:marTop w:val="0"/>
                              <w:marBottom w:val="0"/>
                              <w:divBdr>
                                <w:top w:val="none" w:sz="0" w:space="0" w:color="auto"/>
                                <w:left w:val="none" w:sz="0" w:space="0" w:color="auto"/>
                                <w:bottom w:val="none" w:sz="0" w:space="0" w:color="auto"/>
                                <w:right w:val="none" w:sz="0" w:space="0" w:color="auto"/>
                              </w:divBdr>
                              <w:divsChild>
                                <w:div w:id="52780984">
                                  <w:marLeft w:val="-225"/>
                                  <w:marRight w:val="-225"/>
                                  <w:marTop w:val="0"/>
                                  <w:marBottom w:val="0"/>
                                  <w:divBdr>
                                    <w:top w:val="none" w:sz="0" w:space="0" w:color="auto"/>
                                    <w:left w:val="none" w:sz="0" w:space="0" w:color="auto"/>
                                    <w:bottom w:val="none" w:sz="0" w:space="0" w:color="auto"/>
                                    <w:right w:val="none" w:sz="0" w:space="0" w:color="auto"/>
                                  </w:divBdr>
                                  <w:divsChild>
                                    <w:div w:id="167840045">
                                      <w:marLeft w:val="0"/>
                                      <w:marRight w:val="0"/>
                                      <w:marTop w:val="0"/>
                                      <w:marBottom w:val="0"/>
                                      <w:divBdr>
                                        <w:top w:val="none" w:sz="0" w:space="0" w:color="auto"/>
                                        <w:left w:val="none" w:sz="0" w:space="0" w:color="auto"/>
                                        <w:bottom w:val="none" w:sz="0" w:space="0" w:color="auto"/>
                                        <w:right w:val="none" w:sz="0" w:space="0" w:color="auto"/>
                                      </w:divBdr>
                                    </w:div>
                                  </w:divsChild>
                                </w:div>
                                <w:div w:id="96011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5058844">
          <w:marLeft w:val="0"/>
          <w:marRight w:val="0"/>
          <w:marTop w:val="0"/>
          <w:marBottom w:val="0"/>
          <w:divBdr>
            <w:top w:val="none" w:sz="0" w:space="0" w:color="auto"/>
            <w:left w:val="none" w:sz="0" w:space="0" w:color="auto"/>
            <w:bottom w:val="none" w:sz="0" w:space="0" w:color="auto"/>
            <w:right w:val="none" w:sz="0" w:space="0" w:color="auto"/>
          </w:divBdr>
          <w:divsChild>
            <w:div w:id="1079908549">
              <w:marLeft w:val="0"/>
              <w:marRight w:val="0"/>
              <w:marTop w:val="0"/>
              <w:marBottom w:val="0"/>
              <w:divBdr>
                <w:top w:val="none" w:sz="0" w:space="0" w:color="auto"/>
                <w:left w:val="none" w:sz="0" w:space="0" w:color="auto"/>
                <w:bottom w:val="none" w:sz="0" w:space="0" w:color="auto"/>
                <w:right w:val="none" w:sz="0" w:space="0" w:color="auto"/>
              </w:divBdr>
              <w:divsChild>
                <w:div w:id="637076028">
                  <w:marLeft w:val="-225"/>
                  <w:marRight w:val="-225"/>
                  <w:marTop w:val="0"/>
                  <w:marBottom w:val="0"/>
                  <w:divBdr>
                    <w:top w:val="none" w:sz="0" w:space="0" w:color="auto"/>
                    <w:left w:val="none" w:sz="0" w:space="0" w:color="auto"/>
                    <w:bottom w:val="none" w:sz="0" w:space="0" w:color="auto"/>
                    <w:right w:val="none" w:sz="0" w:space="0" w:color="auto"/>
                  </w:divBdr>
                  <w:divsChild>
                    <w:div w:id="46131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5499">
          <w:marLeft w:val="0"/>
          <w:marRight w:val="0"/>
          <w:marTop w:val="75"/>
          <w:marBottom w:val="1500"/>
          <w:divBdr>
            <w:top w:val="none" w:sz="0" w:space="0" w:color="auto"/>
            <w:left w:val="none" w:sz="0" w:space="0" w:color="auto"/>
            <w:bottom w:val="none" w:sz="0" w:space="0" w:color="auto"/>
            <w:right w:val="none" w:sz="0" w:space="0" w:color="auto"/>
          </w:divBdr>
          <w:divsChild>
            <w:div w:id="108816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1</Pages>
  <Words>1611</Words>
  <Characters>9832</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9</cp:revision>
  <dcterms:created xsi:type="dcterms:W3CDTF">2023-06-21T17:55:00Z</dcterms:created>
  <dcterms:modified xsi:type="dcterms:W3CDTF">2023-07-27T14:09:00Z</dcterms:modified>
</cp:coreProperties>
</file>